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F9F8" w14:textId="77777777" w:rsidR="00F21178" w:rsidRDefault="00F21178" w:rsidP="00F21178">
      <w:pPr>
        <w:jc w:val="center"/>
      </w:pPr>
      <w:r>
        <w:rPr>
          <w:noProof/>
        </w:rPr>
        <w:drawing>
          <wp:inline distT="0" distB="0" distL="0" distR="0" wp14:anchorId="3B2AF6D0" wp14:editId="7A4B60C7">
            <wp:extent cx="960120" cy="960120"/>
            <wp:effectExtent l="0" t="0" r="0" b="0"/>
            <wp:docPr id="1307081055" name="Picture 1" descr="A logo with houses and a riv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401907" name="Picture 1" descr="A logo with houses and a riv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7" cy="960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BA224" w14:textId="77777777" w:rsidR="00F21178" w:rsidRDefault="00F21178" w:rsidP="00F21178">
      <w:pPr>
        <w:jc w:val="center"/>
      </w:pPr>
    </w:p>
    <w:p w14:paraId="52483371" w14:textId="77777777" w:rsidR="00F21178" w:rsidRPr="001E3D37" w:rsidRDefault="00F21178" w:rsidP="00F21178">
      <w:pPr>
        <w:jc w:val="center"/>
        <w:rPr>
          <w:rFonts w:ascii="Arial Narrow" w:hAnsi="Arial Narrow" w:cstheme="minorHAnsi"/>
          <w:b/>
          <w:bCs/>
          <w:kern w:val="0"/>
          <w:lang w:val="en-US"/>
          <w14:ligatures w14:val="none"/>
        </w:rPr>
      </w:pPr>
      <w:r w:rsidRPr="001E3D37">
        <w:rPr>
          <w:rFonts w:ascii="Arial Narrow" w:hAnsi="Arial Narrow" w:cstheme="minorHAnsi"/>
          <w:b/>
          <w:bCs/>
          <w:kern w:val="0"/>
          <w:lang w:val="en-US"/>
          <w14:ligatures w14:val="none"/>
        </w:rPr>
        <w:t>MINUTES OF THE HVRA EXECUTIVE COMMITTEE MEETING</w:t>
      </w:r>
    </w:p>
    <w:p w14:paraId="36EA5356" w14:textId="36A605D1" w:rsidR="00F21178" w:rsidRPr="001E3D37" w:rsidRDefault="00F21178" w:rsidP="00F21178">
      <w:pPr>
        <w:jc w:val="center"/>
        <w:rPr>
          <w:rFonts w:ascii="Arial Narrow" w:hAnsi="Arial Narrow" w:cstheme="minorHAnsi"/>
          <w:b/>
          <w:bCs/>
          <w:kern w:val="0"/>
          <w:lang w:val="en-US"/>
          <w14:ligatures w14:val="none"/>
        </w:rPr>
      </w:pPr>
      <w:r w:rsidRPr="001E3D37">
        <w:rPr>
          <w:rFonts w:ascii="Arial Narrow" w:hAnsi="Arial Narrow" w:cstheme="minorHAnsi"/>
          <w:b/>
          <w:bCs/>
          <w:kern w:val="0"/>
          <w:lang w:val="en-US"/>
          <w14:ligatures w14:val="none"/>
        </w:rPr>
        <w:t xml:space="preserve">HELD ON WEDNESDAY </w:t>
      </w:r>
      <w:r w:rsidR="00D243E0">
        <w:rPr>
          <w:rFonts w:ascii="Arial Narrow" w:hAnsi="Arial Narrow" w:cstheme="minorHAnsi"/>
          <w:b/>
          <w:bCs/>
          <w:kern w:val="0"/>
          <w:lang w:val="en-US"/>
          <w14:ligatures w14:val="none"/>
        </w:rPr>
        <w:t>8</w:t>
      </w:r>
      <w:r w:rsidRPr="001E3D37">
        <w:rPr>
          <w:rFonts w:ascii="Arial Narrow" w:hAnsi="Arial Narrow" w:cstheme="minorHAnsi"/>
          <w:b/>
          <w:bCs/>
          <w:kern w:val="0"/>
          <w:vertAlign w:val="superscript"/>
          <w:lang w:val="en-US"/>
          <w14:ligatures w14:val="none"/>
        </w:rPr>
        <w:t>H</w:t>
      </w:r>
      <w:r w:rsidRPr="001E3D37">
        <w:rPr>
          <w:rFonts w:ascii="Arial Narrow" w:hAnsi="Arial Narrow" w:cstheme="minorHAnsi"/>
          <w:b/>
          <w:bCs/>
          <w:kern w:val="0"/>
          <w:lang w:val="en-US"/>
          <w14:ligatures w14:val="none"/>
        </w:rPr>
        <w:t xml:space="preserve"> </w:t>
      </w:r>
      <w:r w:rsidR="00D243E0">
        <w:rPr>
          <w:rFonts w:ascii="Arial Narrow" w:hAnsi="Arial Narrow" w:cstheme="minorHAnsi"/>
          <w:b/>
          <w:bCs/>
          <w:kern w:val="0"/>
          <w:lang w:val="en-US"/>
          <w14:ligatures w14:val="none"/>
        </w:rPr>
        <w:t>APRIL</w:t>
      </w:r>
      <w:r w:rsidRPr="001E3D37">
        <w:rPr>
          <w:rFonts w:ascii="Arial Narrow" w:hAnsi="Arial Narrow" w:cstheme="minorHAnsi"/>
          <w:b/>
          <w:bCs/>
          <w:kern w:val="0"/>
          <w:lang w:val="en-US"/>
          <w14:ligatures w14:val="none"/>
        </w:rPr>
        <w:t xml:space="preserve"> 202</w:t>
      </w:r>
      <w:r>
        <w:rPr>
          <w:rFonts w:ascii="Arial Narrow" w:hAnsi="Arial Narrow" w:cstheme="minorHAnsi"/>
          <w:b/>
          <w:bCs/>
          <w:kern w:val="0"/>
          <w:lang w:val="en-US"/>
          <w14:ligatures w14:val="none"/>
        </w:rPr>
        <w:t>6</w:t>
      </w:r>
      <w:r w:rsidRPr="001E3D37">
        <w:rPr>
          <w:rFonts w:ascii="Arial Narrow" w:hAnsi="Arial Narrow" w:cstheme="minorHAnsi"/>
          <w:b/>
          <w:bCs/>
          <w:kern w:val="0"/>
          <w:lang w:val="en-US"/>
          <w14:ligatures w14:val="none"/>
        </w:rPr>
        <w:t xml:space="preserve"> IN THE COMMITTEE ROOM</w:t>
      </w:r>
    </w:p>
    <w:p w14:paraId="568BE98D" w14:textId="77777777" w:rsidR="00F21178" w:rsidRPr="0038007D" w:rsidRDefault="00F21178" w:rsidP="00F21178">
      <w:pPr>
        <w:rPr>
          <w:rFonts w:ascii="Arial Narrow" w:hAnsi="Arial Narrow" w:cstheme="minorHAnsi"/>
          <w:b/>
          <w:bCs/>
          <w:kern w:val="0"/>
          <w:sz w:val="16"/>
          <w:szCs w:val="16"/>
          <w:lang w:val="en-US"/>
          <w14:ligatures w14:val="none"/>
        </w:rPr>
      </w:pPr>
    </w:p>
    <w:p w14:paraId="508BA1DC" w14:textId="77777777" w:rsidR="00F21178" w:rsidRDefault="00F21178" w:rsidP="00F21178">
      <w:pPr>
        <w:jc w:val="center"/>
        <w:rPr>
          <w:rFonts w:ascii="Arial Narrow" w:hAnsi="Arial Narrow" w:cstheme="minorHAnsi"/>
          <w:b/>
          <w:bCs/>
          <w:kern w:val="0"/>
          <w:lang w:val="en-US"/>
          <w14:ligatures w14:val="none"/>
        </w:rPr>
      </w:pPr>
      <w:r w:rsidRPr="001E3D37">
        <w:rPr>
          <w:rFonts w:ascii="Arial Narrow" w:hAnsi="Arial Narrow" w:cstheme="minorHAnsi"/>
          <w:b/>
          <w:bCs/>
          <w:kern w:val="0"/>
          <w:lang w:val="en-US"/>
          <w14:ligatures w14:val="none"/>
        </w:rPr>
        <w:t>UNCONFIRMED MINUTES</w:t>
      </w:r>
    </w:p>
    <w:p w14:paraId="17CD5462" w14:textId="77777777" w:rsidR="00F21178" w:rsidRDefault="00F21178" w:rsidP="00F21178">
      <w:pPr>
        <w:ind w:hanging="142"/>
        <w:jc w:val="both"/>
        <w:rPr>
          <w:rFonts w:ascii="Arial Narrow" w:hAnsi="Arial Narrow" w:cstheme="minorHAnsi"/>
          <w:b/>
          <w:bCs/>
          <w:kern w:val="0"/>
          <w:lang w:val="en-US"/>
          <w14:ligatures w14:val="none"/>
        </w:rPr>
      </w:pPr>
      <w:r>
        <w:rPr>
          <w:rFonts w:ascii="Arial Narrow" w:hAnsi="Arial Narrow" w:cstheme="minorHAnsi"/>
          <w:b/>
          <w:bCs/>
          <w:kern w:val="0"/>
          <w:lang w:val="en-US"/>
          <w14:ligatures w14:val="none"/>
        </w:rPr>
        <w:t xml:space="preserve">  </w:t>
      </w:r>
    </w:p>
    <w:p w14:paraId="08343558" w14:textId="77777777" w:rsidR="0057013F" w:rsidRPr="00776BA5" w:rsidRDefault="0057013F" w:rsidP="0057013F">
      <w:pPr>
        <w:ind w:hanging="142"/>
        <w:jc w:val="both"/>
        <w:rPr>
          <w:rFonts w:ascii="Arial Narrow" w:hAnsi="Arial Narrow" w:cstheme="minorHAnsi"/>
          <w:b/>
          <w:bCs/>
          <w:kern w:val="0"/>
          <w:lang w:val="en-US"/>
          <w14:ligatures w14:val="none"/>
        </w:rPr>
      </w:pPr>
      <w:r w:rsidRPr="00776BA5">
        <w:rPr>
          <w:rFonts w:ascii="Arial Narrow" w:hAnsi="Arial Narrow" w:cstheme="minorHAnsi"/>
          <w:b/>
          <w:bCs/>
          <w:kern w:val="0"/>
          <w:lang w:val="en-US"/>
          <w14:ligatures w14:val="none"/>
        </w:rPr>
        <w:t>WELCOME</w:t>
      </w:r>
    </w:p>
    <w:p w14:paraId="402B6E0C" w14:textId="77777777" w:rsidR="001C584D" w:rsidRDefault="0057013F" w:rsidP="001C584D">
      <w:pPr>
        <w:ind w:left="-142"/>
        <w:jc w:val="both"/>
        <w:rPr>
          <w:rFonts w:ascii="Arial Narrow" w:hAnsi="Arial Narrow" w:cstheme="minorHAnsi"/>
          <w:kern w:val="0"/>
          <w:lang w:val="en-US"/>
          <w14:ligatures w14:val="none"/>
        </w:rPr>
      </w:pPr>
      <w:r>
        <w:rPr>
          <w:rFonts w:ascii="Arial Narrow" w:hAnsi="Arial Narrow" w:cstheme="minorHAnsi"/>
          <w:kern w:val="0"/>
          <w:lang w:val="en-US"/>
          <w14:ligatures w14:val="none"/>
        </w:rPr>
        <w:t>B</w:t>
      </w:r>
      <w:r w:rsidR="006074DB">
        <w:rPr>
          <w:rFonts w:ascii="Arial Narrow" w:hAnsi="Arial Narrow" w:cstheme="minorHAnsi"/>
          <w:kern w:val="0"/>
          <w:lang w:val="en-US"/>
          <w14:ligatures w14:val="none"/>
        </w:rPr>
        <w:t>rian</w:t>
      </w:r>
      <w:r>
        <w:rPr>
          <w:rFonts w:ascii="Arial Narrow" w:hAnsi="Arial Narrow" w:cstheme="minorHAnsi"/>
          <w:kern w:val="0"/>
          <w:lang w:val="en-US"/>
          <w14:ligatures w14:val="none"/>
        </w:rPr>
        <w:t xml:space="preserve"> welcomed everyone to the meeting</w:t>
      </w:r>
      <w:r w:rsidR="006074DB">
        <w:rPr>
          <w:rFonts w:ascii="Arial Narrow" w:hAnsi="Arial Narrow" w:cstheme="minorHAnsi"/>
          <w:kern w:val="0"/>
          <w:lang w:val="en-US"/>
          <w14:ligatures w14:val="none"/>
        </w:rPr>
        <w:t xml:space="preserve"> and explained </w:t>
      </w:r>
      <w:r w:rsidR="00EF71D3">
        <w:rPr>
          <w:rFonts w:ascii="Arial Narrow" w:hAnsi="Arial Narrow" w:cstheme="minorHAnsi"/>
          <w:kern w:val="0"/>
          <w:lang w:val="en-US"/>
          <w14:ligatures w14:val="none"/>
        </w:rPr>
        <w:t xml:space="preserve">that Paul had </w:t>
      </w:r>
      <w:r w:rsidR="00244D92">
        <w:rPr>
          <w:rFonts w:ascii="Arial Narrow" w:hAnsi="Arial Narrow" w:cstheme="minorHAnsi"/>
          <w:kern w:val="0"/>
          <w:lang w:val="en-US"/>
          <w14:ligatures w14:val="none"/>
        </w:rPr>
        <w:t xml:space="preserve">been admitted to hospital twice in </w:t>
      </w:r>
    </w:p>
    <w:p w14:paraId="20939F9D" w14:textId="77777777" w:rsidR="001C584D" w:rsidRDefault="00244D92" w:rsidP="001C584D">
      <w:pPr>
        <w:ind w:left="-142"/>
        <w:jc w:val="both"/>
        <w:rPr>
          <w:rFonts w:ascii="Arial Narrow" w:hAnsi="Arial Narrow" w:cstheme="minorHAnsi"/>
          <w:kern w:val="0"/>
          <w:lang w:val="en-US"/>
          <w14:ligatures w14:val="none"/>
        </w:rPr>
      </w:pPr>
      <w:r>
        <w:rPr>
          <w:rFonts w:ascii="Arial Narrow" w:hAnsi="Arial Narrow" w:cstheme="minorHAnsi"/>
          <w:kern w:val="0"/>
          <w:lang w:val="en-US"/>
          <w14:ligatures w14:val="none"/>
        </w:rPr>
        <w:t xml:space="preserve">recent weeks due to being very unwell and suffering from </w:t>
      </w:r>
      <w:r w:rsidR="0062136D">
        <w:rPr>
          <w:rFonts w:ascii="Arial Narrow" w:hAnsi="Arial Narrow" w:cstheme="minorHAnsi"/>
          <w:kern w:val="0"/>
          <w:lang w:val="en-US"/>
          <w14:ligatures w14:val="none"/>
        </w:rPr>
        <w:t xml:space="preserve">pneumonia.  </w:t>
      </w:r>
      <w:r w:rsidR="00133C34">
        <w:rPr>
          <w:rFonts w:ascii="Arial Narrow" w:hAnsi="Arial Narrow" w:cstheme="minorHAnsi"/>
          <w:kern w:val="0"/>
          <w:lang w:val="en-US"/>
          <w14:ligatures w14:val="none"/>
        </w:rPr>
        <w:t xml:space="preserve">He will now need to </w:t>
      </w:r>
      <w:r w:rsidR="001C584D">
        <w:rPr>
          <w:rFonts w:ascii="Arial Narrow" w:hAnsi="Arial Narrow" w:cstheme="minorHAnsi"/>
          <w:kern w:val="0"/>
          <w:lang w:val="en-US"/>
          <w14:ligatures w14:val="none"/>
        </w:rPr>
        <w:t>recuperate,</w:t>
      </w:r>
      <w:r w:rsidR="00133C34">
        <w:rPr>
          <w:rFonts w:ascii="Arial Narrow" w:hAnsi="Arial Narrow" w:cstheme="minorHAnsi"/>
          <w:kern w:val="0"/>
          <w:lang w:val="en-US"/>
          <w14:ligatures w14:val="none"/>
        </w:rPr>
        <w:t xml:space="preserve"> </w:t>
      </w:r>
    </w:p>
    <w:p w14:paraId="55EF37ED" w14:textId="5D299DB2" w:rsidR="0057013F" w:rsidRDefault="00133C34" w:rsidP="001C584D">
      <w:pPr>
        <w:ind w:left="-142"/>
        <w:jc w:val="both"/>
        <w:rPr>
          <w:rFonts w:ascii="Arial Narrow" w:hAnsi="Arial Narrow" w:cstheme="minorHAnsi"/>
          <w:kern w:val="0"/>
          <w:lang w:val="en-US"/>
          <w14:ligatures w14:val="none"/>
        </w:rPr>
      </w:pPr>
      <w:r>
        <w:rPr>
          <w:rFonts w:ascii="Arial Narrow" w:hAnsi="Arial Narrow" w:cstheme="minorHAnsi"/>
          <w:kern w:val="0"/>
          <w:lang w:val="en-US"/>
          <w14:ligatures w14:val="none"/>
        </w:rPr>
        <w:t>and we all wished him well</w:t>
      </w:r>
      <w:r w:rsidR="0072060C">
        <w:rPr>
          <w:rFonts w:ascii="Arial Narrow" w:hAnsi="Arial Narrow" w:cstheme="minorHAnsi"/>
          <w:kern w:val="0"/>
          <w:lang w:val="en-US"/>
          <w14:ligatures w14:val="none"/>
        </w:rPr>
        <w:t>.</w:t>
      </w:r>
    </w:p>
    <w:p w14:paraId="6F4BECAA" w14:textId="77777777" w:rsidR="0072060C" w:rsidRDefault="0072060C" w:rsidP="00350157">
      <w:pPr>
        <w:ind w:left="-142"/>
        <w:rPr>
          <w:rFonts w:ascii="Arial Narrow" w:hAnsi="Arial Narrow" w:cstheme="minorHAnsi"/>
          <w:kern w:val="0"/>
          <w:lang w:val="en-US"/>
          <w14:ligatures w14:val="none"/>
        </w:rPr>
      </w:pPr>
    </w:p>
    <w:tbl>
      <w:tblPr>
        <w:tblStyle w:val="TableGrid"/>
        <w:tblW w:w="0" w:type="auto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935"/>
        <w:gridCol w:w="3027"/>
        <w:gridCol w:w="3062"/>
      </w:tblGrid>
      <w:tr w:rsidR="007D2C88" w14:paraId="0B666E06" w14:textId="069195CE" w:rsidTr="00350157">
        <w:tc>
          <w:tcPr>
            <w:tcW w:w="567" w:type="dxa"/>
          </w:tcPr>
          <w:p w14:paraId="4ED7E042" w14:textId="049E3A4A" w:rsidR="007D2C88" w:rsidRPr="007D2C88" w:rsidRDefault="007D2C88" w:rsidP="00350157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2978" w:type="dxa"/>
          </w:tcPr>
          <w:p w14:paraId="4E2DC164" w14:textId="77777777" w:rsidR="007D2C88" w:rsidRDefault="007D2C88" w:rsidP="00350157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 w:rsidRPr="007D2C88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PRESENT</w:t>
            </w:r>
          </w:p>
          <w:p w14:paraId="68654656" w14:textId="23ABA944" w:rsidR="002B3086" w:rsidRDefault="002B3086" w:rsidP="00350157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 w:rsidRPr="002B308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Brian </w:t>
            </w:r>
            <w:r w:rsidRPr="0042282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McC</w:t>
            </w:r>
            <w:r w:rsidR="00422825" w:rsidRPr="0042282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o</w:t>
            </w:r>
            <w:r w:rsidRPr="0042282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ll</w:t>
            </w:r>
            <w:r w:rsidR="00422825" w:rsidRPr="0042282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u</w:t>
            </w:r>
            <w:r w:rsidRPr="0042282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m</w:t>
            </w: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(Vice-Chairman)</w:t>
            </w:r>
          </w:p>
          <w:p w14:paraId="4AC31FD7" w14:textId="58FCC11A" w:rsidR="00C10CF5" w:rsidRPr="002B3086" w:rsidRDefault="00C10CF5" w:rsidP="00350157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Andrew Capey</w:t>
            </w:r>
          </w:p>
        </w:tc>
        <w:tc>
          <w:tcPr>
            <w:tcW w:w="3072" w:type="dxa"/>
          </w:tcPr>
          <w:p w14:paraId="05B5C7AA" w14:textId="77777777" w:rsidR="007D2C88" w:rsidRDefault="007D2C88" w:rsidP="00350157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65830229" w14:textId="77777777" w:rsidR="002B3086" w:rsidRDefault="002B3086" w:rsidP="00350157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Rosemary Hewitt (Secretary)</w:t>
            </w:r>
          </w:p>
          <w:p w14:paraId="3AA9491B" w14:textId="6783E00F" w:rsidR="00C10CF5" w:rsidRDefault="00C10CF5" w:rsidP="00350157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Elaine Merrilees</w:t>
            </w:r>
          </w:p>
        </w:tc>
        <w:tc>
          <w:tcPr>
            <w:tcW w:w="3113" w:type="dxa"/>
          </w:tcPr>
          <w:p w14:paraId="2C7F2BE8" w14:textId="77777777" w:rsidR="007D2C88" w:rsidRDefault="007D2C88" w:rsidP="00350157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70BED758" w14:textId="77777777" w:rsidR="002B3086" w:rsidRDefault="00C10CF5" w:rsidP="00350157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Peter Cannon</w:t>
            </w:r>
          </w:p>
          <w:p w14:paraId="1A2CB483" w14:textId="12E1FF57" w:rsidR="00C10CF5" w:rsidRDefault="00C10CF5" w:rsidP="00350157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Jerry Morley</w:t>
            </w:r>
          </w:p>
        </w:tc>
      </w:tr>
    </w:tbl>
    <w:p w14:paraId="2E005DE6" w14:textId="1B1F6423" w:rsidR="0072060C" w:rsidRPr="00495887" w:rsidRDefault="00495887" w:rsidP="00350157">
      <w:pPr>
        <w:ind w:left="-142" w:right="-1193"/>
        <w:rPr>
          <w:rFonts w:ascii="Arial Narrow" w:hAnsi="Arial Narrow" w:cstheme="minorHAnsi"/>
          <w:b/>
          <w:bCs/>
          <w:kern w:val="0"/>
          <w:lang w:val="en-US"/>
          <w14:ligatures w14:val="none"/>
        </w:rPr>
      </w:pPr>
      <w:r>
        <w:rPr>
          <w:rFonts w:ascii="Arial Narrow" w:hAnsi="Arial Narrow" w:cstheme="minorHAnsi"/>
          <w:kern w:val="0"/>
          <w:lang w:val="en-US"/>
          <w14:ligatures w14:val="none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495887">
        <w:rPr>
          <w:rFonts w:ascii="Arial Narrow" w:hAnsi="Arial Narrow" w:cstheme="minorHAnsi"/>
          <w:b/>
          <w:bCs/>
          <w:kern w:val="0"/>
          <w:lang w:val="en-US"/>
          <w14:ligatures w14:val="none"/>
        </w:rPr>
        <w:t>ACTION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567"/>
        <w:gridCol w:w="8931"/>
        <w:gridCol w:w="1276"/>
      </w:tblGrid>
      <w:tr w:rsidR="00655B7B" w14:paraId="79A80B8C" w14:textId="77777777" w:rsidTr="0035015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F5188D2" w14:textId="615D3BD8" w:rsidR="00655B7B" w:rsidRPr="00495887" w:rsidRDefault="00495887" w:rsidP="00350157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2.</w:t>
            </w: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29DE1D5D" w14:textId="77777777" w:rsidR="00655B7B" w:rsidRDefault="00495887" w:rsidP="00350157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 w:rsidRPr="00495887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APOLOGIES FOR ABSENCE</w:t>
            </w: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r w:rsidR="000251E4" w:rsidRPr="000251E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were received from</w:t>
            </w:r>
            <w:r w:rsidR="000251E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07505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Paul Woodford, Nancy Pomfret and Jasper McGuire.</w:t>
            </w:r>
          </w:p>
          <w:p w14:paraId="65FA9D81" w14:textId="2BBF6A5D" w:rsidR="00075050" w:rsidRPr="00495887" w:rsidRDefault="00075050" w:rsidP="00350157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A794710" w14:textId="77777777" w:rsidR="00655B7B" w:rsidRDefault="00655B7B" w:rsidP="00350157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</w:tc>
      </w:tr>
      <w:tr w:rsidR="00655B7B" w14:paraId="0B451E40" w14:textId="77777777" w:rsidTr="0035015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ECFF8CA" w14:textId="75E72447" w:rsidR="00655B7B" w:rsidRPr="00252234" w:rsidRDefault="00252234" w:rsidP="00350157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 w:rsidRPr="00252234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3.</w:t>
            </w: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1EA0F59E" w14:textId="6CEA0CBD" w:rsidR="00655B7B" w:rsidRDefault="00CE0EFE" w:rsidP="00350157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APPROVAL OF THE MINUTES OF THE LAST MEETING HELD ON 11 MARCH 2026 </w:t>
            </w: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were approved</w:t>
            </w:r>
            <w:r w:rsidR="00BC6FE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by those in attendance, but because the meeting was </w:t>
            </w:r>
            <w:proofErr w:type="gramStart"/>
            <w:r w:rsidR="00D50BB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Inquorate</w:t>
            </w:r>
            <w:proofErr w:type="gramEnd"/>
            <w:r w:rsidR="00D50BB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BC6FE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they will be </w:t>
            </w:r>
            <w:r w:rsidR="00F8241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carried </w:t>
            </w:r>
            <w:r w:rsidR="004F65D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forward to the next </w:t>
            </w:r>
            <w:r w:rsidR="003757AC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mee</w:t>
            </w:r>
            <w:r w:rsidR="004F65D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ting </w:t>
            </w:r>
            <w:r w:rsidR="003405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along with any </w:t>
            </w:r>
            <w:r w:rsidR="00F8241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proposals made </w:t>
            </w:r>
            <w:r w:rsidR="00314D8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to be formally agreed.</w:t>
            </w:r>
          </w:p>
          <w:p w14:paraId="4B882BD5" w14:textId="3CDE05CC" w:rsidR="00A956E7" w:rsidRPr="00CE0EFE" w:rsidRDefault="00A956E7" w:rsidP="00350157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78C71AC" w14:textId="77777777" w:rsidR="00C416E4" w:rsidRDefault="00C416E4" w:rsidP="00350157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65BAAF1F" w14:textId="3A94A8A0" w:rsidR="00655B7B" w:rsidRPr="00914158" w:rsidRDefault="00F17766" w:rsidP="00350157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 w:rsidRPr="00914158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Minutes</w:t>
            </w:r>
          </w:p>
          <w:p w14:paraId="42066B09" w14:textId="3BF3E74B" w:rsidR="00A956E7" w:rsidRPr="00A956E7" w:rsidRDefault="002E4F4C" w:rsidP="00350157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c/f</w:t>
            </w:r>
          </w:p>
        </w:tc>
      </w:tr>
      <w:tr w:rsidR="00655B7B" w14:paraId="414C8535" w14:textId="77777777" w:rsidTr="0035015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A638E4" w14:textId="0B706E55" w:rsidR="00655B7B" w:rsidRPr="00A956E7" w:rsidRDefault="00A956E7" w:rsidP="00350157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4.</w:t>
            </w: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16146049" w14:textId="77777777" w:rsidR="00655B7B" w:rsidRDefault="00EF03A0" w:rsidP="00350157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MATTERS ARISING</w:t>
            </w:r>
          </w:p>
          <w:p w14:paraId="4B93E9A9" w14:textId="77777777" w:rsidR="00030EAB" w:rsidRDefault="004830E5" w:rsidP="00350157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5b) HPC – Cllr Brian Mc</w:t>
            </w:r>
            <w:r w:rsidR="00C563ED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C</w:t>
            </w: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ollum</w:t>
            </w:r>
          </w:p>
          <w:p w14:paraId="48BD6BCA" w14:textId="3348A1FD" w:rsidR="00C563ED" w:rsidRDefault="00C563ED" w:rsidP="00350157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Best Kept Village </w:t>
            </w:r>
            <w:r w:rsidR="00027823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-</w:t>
            </w: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As </w:t>
            </w:r>
            <w:proofErr w:type="spellStart"/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JM</w:t>
            </w:r>
            <w:r w:rsidR="00AA4A0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cG</w:t>
            </w:r>
            <w:proofErr w:type="spellEnd"/>
            <w:r w:rsidR="00AA4A0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was not present, RH to </w:t>
            </w:r>
            <w:r w:rsidR="00032E7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enquire if the Village Hall </w:t>
            </w:r>
            <w:proofErr w:type="gramStart"/>
            <w:r w:rsidR="00032E7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has to</w:t>
            </w:r>
            <w:proofErr w:type="gramEnd"/>
            <w:r w:rsidR="00032E7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apply.</w:t>
            </w:r>
          </w:p>
          <w:p w14:paraId="2AC6BA3C" w14:textId="77777777" w:rsidR="00054C1A" w:rsidRPr="009B0477" w:rsidRDefault="00054C1A" w:rsidP="00350157">
            <w:pPr>
              <w:jc w:val="both"/>
              <w:rPr>
                <w:rFonts w:ascii="Arial Narrow" w:hAnsi="Arial Narrow" w:cstheme="minorHAnsi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19362DE4" w14:textId="52420A0D" w:rsidR="00B460A3" w:rsidRDefault="00337D41" w:rsidP="00350157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8</w:t>
            </w:r>
            <w:r w:rsidR="00C01D32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a) Chairman’s Report </w:t>
            </w:r>
          </w:p>
          <w:p w14:paraId="0F2A3605" w14:textId="1A804006" w:rsidR="005B6CA5" w:rsidRDefault="00C01D32" w:rsidP="00350157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HPC</w:t>
            </w:r>
            <w:r w:rsidR="004763F2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Grant </w:t>
            </w:r>
            <w:r w:rsidR="004763F2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of </w:t>
            </w: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£500</w:t>
            </w:r>
            <w:r w:rsidR="00B460A3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r w:rsidR="00027823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-</w:t>
            </w:r>
            <w:r w:rsidR="00B460A3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8C00E6" w:rsidRPr="008C00E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BMcC</w:t>
            </w:r>
            <w:proofErr w:type="spellEnd"/>
            <w:r w:rsidR="008C00E6" w:rsidRPr="008C00E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8041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reported back that the Parish Council </w:t>
            </w:r>
            <w:r w:rsidR="005B6CA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is </w:t>
            </w:r>
            <w:r w:rsidR="00B039D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content</w:t>
            </w:r>
            <w:r w:rsidR="005B6CA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that </w:t>
            </w:r>
            <w:r w:rsidR="00B039D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Road Rep</w:t>
            </w:r>
            <w:r w:rsidR="00C827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s </w:t>
            </w:r>
            <w:r w:rsidR="00D6352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do not have to  </w:t>
            </w:r>
            <w:r w:rsidR="00B039D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distribute </w:t>
            </w:r>
            <w:r w:rsidR="00F8496A" w:rsidRPr="00A96F54">
              <w:rPr>
                <w:rFonts w:ascii="Arial Narrow" w:hAnsi="Arial Narrow" w:cstheme="minorHAnsi"/>
                <w:i/>
                <w:iCs/>
                <w:kern w:val="0"/>
                <w:lang w:val="en-US"/>
                <w14:ligatures w14:val="none"/>
              </w:rPr>
              <w:t>Hughenden News</w:t>
            </w:r>
            <w:r w:rsidR="00F8496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to </w:t>
            </w:r>
            <w:r w:rsidR="00D6352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every</w:t>
            </w:r>
            <w:r w:rsidR="00F8496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household</w:t>
            </w:r>
            <w:r w:rsidR="00D6352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8B30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when they are </w:t>
            </w:r>
            <w:r w:rsidR="00D6352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not interested</w:t>
            </w:r>
            <w:r w:rsidR="003444C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EA4C3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and</w:t>
            </w:r>
            <w:r w:rsidR="00C827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that some copies are left in the Village Shop </w:t>
            </w:r>
            <w:r w:rsidR="00BC0EB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for residents to pick up</w:t>
            </w:r>
            <w:r w:rsidR="00D31423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.</w:t>
            </w:r>
          </w:p>
          <w:p w14:paraId="450A5199" w14:textId="77777777" w:rsidR="00785E84" w:rsidRPr="009B0477" w:rsidRDefault="00785E84" w:rsidP="00350157">
            <w:pPr>
              <w:jc w:val="both"/>
              <w:rPr>
                <w:rFonts w:ascii="Arial Narrow" w:hAnsi="Arial Narrow" w:cstheme="minorHAnsi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35D39AB7" w14:textId="39A32583" w:rsidR="00785E84" w:rsidRDefault="00785E84" w:rsidP="00350157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 w:rsidRPr="00785E84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8b) Reducing </w:t>
            </w:r>
            <w:r w:rsidR="003444C7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S</w:t>
            </w:r>
            <w:r w:rsidRPr="00785E84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peed Locally</w:t>
            </w:r>
          </w:p>
          <w:p w14:paraId="3E61F881" w14:textId="336A4474" w:rsidR="00E52E7D" w:rsidRDefault="002F3072" w:rsidP="00350157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proofErr w:type="spellStart"/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B</w:t>
            </w:r>
            <w:r w:rsidR="000C16E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McC</w:t>
            </w:r>
            <w:proofErr w:type="spellEnd"/>
            <w:r w:rsidR="000C16E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to refer </w:t>
            </w:r>
            <w:r w:rsidR="00067CF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this item </w:t>
            </w:r>
            <w:r w:rsidR="00B169F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to</w:t>
            </w:r>
            <w:r w:rsidR="00F200A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 the </w:t>
            </w:r>
            <w:r w:rsidR="00E347B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next </w:t>
            </w:r>
            <w:r w:rsidR="00067CF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meeting of the </w:t>
            </w:r>
            <w:r w:rsidR="00F200A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Parish Council’s Road Safety </w:t>
            </w:r>
            <w:r w:rsidR="00DE3D6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Group.</w:t>
            </w:r>
          </w:p>
          <w:p w14:paraId="6B2017D7" w14:textId="77777777" w:rsidR="00FE3010" w:rsidRPr="009B0477" w:rsidRDefault="00FE3010" w:rsidP="00350157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21FB57C6" w14:textId="17D4D930" w:rsidR="00FE3010" w:rsidRDefault="00FE3010" w:rsidP="00350157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 w:rsidRPr="004B454A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10</w:t>
            </w:r>
            <w:r w:rsidR="004B454A" w:rsidRPr="004B454A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. ROAD REP REPORTS</w:t>
            </w:r>
          </w:p>
          <w:p w14:paraId="6FC82F93" w14:textId="77777777" w:rsidR="00067CFD" w:rsidRDefault="00403E4D" w:rsidP="00350157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10ii)  Trees Road Footpath </w:t>
            </w:r>
          </w:p>
          <w:p w14:paraId="747B5C71" w14:textId="12AC8B74" w:rsidR="00403E4D" w:rsidRPr="007D746C" w:rsidRDefault="00545ADA" w:rsidP="00350157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 w:rsidRPr="00545AD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JM</w:t>
            </w:r>
            <w:r w:rsidR="004E72C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: T</w:t>
            </w:r>
            <w:r w:rsidR="00570622" w:rsidRPr="0057062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h</w:t>
            </w:r>
            <w:r w:rsidR="00B45211" w:rsidRPr="0057062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e</w:t>
            </w:r>
            <w:r w:rsidR="00B4521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style at the top of the footpath has been partly removed</w:t>
            </w:r>
            <w:r w:rsidR="0090042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. Bucks Council </w:t>
            </w:r>
            <w:r w:rsidR="00277B3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has suggested </w:t>
            </w:r>
            <w:r w:rsidR="00CC2EA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installing the kissing gate from the lower end to replace the style</w:t>
            </w:r>
            <w:r w:rsidR="008B109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at the top</w:t>
            </w:r>
            <w:r w:rsidR="006C647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end</w:t>
            </w:r>
            <w:r w:rsidR="00CC2EA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.</w:t>
            </w:r>
            <w:r w:rsidR="00C11E1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6C647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As youths</w:t>
            </w:r>
            <w:r w:rsidR="00C11E1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on bikes </w:t>
            </w:r>
            <w:r w:rsidR="00CF111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ride </w:t>
            </w:r>
            <w:r w:rsidR="009C279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at great speeds</w:t>
            </w:r>
            <w:r w:rsidR="004E72C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CF111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down</w:t>
            </w:r>
            <w:r w:rsidR="00C11E1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the footpath</w:t>
            </w:r>
            <w:r w:rsidR="00216FE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and straight on to Trees Road</w:t>
            </w:r>
            <w:r w:rsidR="002969CB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, </w:t>
            </w:r>
            <w:r w:rsidR="00BA51A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it was proposed</w:t>
            </w:r>
            <w:r w:rsidR="00886D5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:  </w:t>
            </w:r>
            <w:r w:rsidR="00944173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CF111D" w:rsidRPr="00CF111D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A</w:t>
            </w:r>
            <w:r w:rsidR="006149A6" w:rsidRPr="007D746C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s a safety measure</w:t>
            </w:r>
            <w:r w:rsidR="00A512FE" w:rsidRPr="007D746C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,</w:t>
            </w:r>
            <w:r w:rsidR="004942E4" w:rsidRPr="007D746C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r w:rsidR="00FB2F8C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the HVRA supports</w:t>
            </w:r>
            <w:r w:rsidR="00BA51A4" w:rsidRPr="007D746C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the owner of 48 Trees Road </w:t>
            </w:r>
            <w:r w:rsidR="00666264" w:rsidRPr="007D746C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in re-instating the kissing gate at the lower end of the footpath </w:t>
            </w:r>
            <w:r w:rsidR="00A512FE" w:rsidRPr="007D746C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for the benefit</w:t>
            </w:r>
            <w:r w:rsidR="007D746C" w:rsidRPr="007D746C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of</w:t>
            </w:r>
            <w:r w:rsidR="00666264" w:rsidRPr="007D746C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pedestrians and children</w:t>
            </w:r>
            <w:r w:rsidR="007C0A30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.  </w:t>
            </w:r>
            <w:r w:rsidR="007C6668" w:rsidRPr="001132C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</w:t>
            </w:r>
            <w:r w:rsidR="001132C8" w:rsidRPr="001132C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his resolution </w:t>
            </w:r>
            <w:r w:rsidR="001132C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is </w:t>
            </w:r>
            <w:r w:rsidR="001132C8" w:rsidRPr="001132C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to be c</w:t>
            </w:r>
            <w:r w:rsidR="007C0A30" w:rsidRPr="001132C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/</w:t>
            </w:r>
            <w:r w:rsidR="007C0A30" w:rsidRPr="007C0A3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f to next meeting.</w:t>
            </w:r>
          </w:p>
          <w:p w14:paraId="04E17326" w14:textId="3302F0C8" w:rsidR="00B460A3" w:rsidRPr="00337D41" w:rsidRDefault="00B460A3" w:rsidP="00350157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34EBB6A" w14:textId="77777777" w:rsidR="00655B7B" w:rsidRDefault="00655B7B" w:rsidP="00350157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1119A325" w14:textId="77777777" w:rsidR="00032E78" w:rsidRDefault="00032E78" w:rsidP="00350157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64C871DF" w14:textId="77777777" w:rsidR="00032E78" w:rsidRDefault="00032E78" w:rsidP="00350157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R</w:t>
            </w:r>
            <w:r w:rsidR="00E25E19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H/</w:t>
            </w:r>
            <w:proofErr w:type="spellStart"/>
            <w:r w:rsidR="00E25E19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JMcG</w:t>
            </w:r>
            <w:proofErr w:type="spellEnd"/>
          </w:p>
          <w:p w14:paraId="464C2509" w14:textId="77777777" w:rsidR="00E347B2" w:rsidRDefault="00E347B2" w:rsidP="00350157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104FC78D" w14:textId="77777777" w:rsidR="00E347B2" w:rsidRDefault="00E347B2" w:rsidP="00350157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2C12C9B2" w14:textId="77777777" w:rsidR="00E347B2" w:rsidRDefault="00E347B2" w:rsidP="00350157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46E66123" w14:textId="77777777" w:rsidR="00E347B2" w:rsidRDefault="00E347B2" w:rsidP="00350157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41B26404" w14:textId="77777777" w:rsidR="00E347B2" w:rsidRPr="00B169F0" w:rsidRDefault="00E347B2" w:rsidP="00350157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1AAD6560" w14:textId="77777777" w:rsidR="00E347B2" w:rsidRPr="009B0477" w:rsidRDefault="00E347B2" w:rsidP="00350157">
            <w:pPr>
              <w:rPr>
                <w:rFonts w:ascii="Arial Narrow" w:hAnsi="Arial Narrow" w:cstheme="minorHAnsi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4D4332D4" w14:textId="77777777" w:rsidR="00E347B2" w:rsidRDefault="00E347B2" w:rsidP="00350157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2BD93254" w14:textId="77777777" w:rsidR="00E347B2" w:rsidRDefault="00E347B2" w:rsidP="00350157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proofErr w:type="spellStart"/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BMcC</w:t>
            </w:r>
            <w:proofErr w:type="spellEnd"/>
            <w:r w:rsidR="00A614B3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/HPC</w:t>
            </w:r>
          </w:p>
          <w:p w14:paraId="4CC9C4FE" w14:textId="77777777" w:rsidR="007C0A30" w:rsidRDefault="007C0A30" w:rsidP="00350157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082307EF" w14:textId="77777777" w:rsidR="007C0A30" w:rsidRPr="009B0477" w:rsidRDefault="007C0A30" w:rsidP="00350157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25BD47F8" w14:textId="77777777" w:rsidR="00D80FF6" w:rsidRPr="009B0477" w:rsidRDefault="00D80FF6" w:rsidP="00350157">
            <w:pPr>
              <w:rPr>
                <w:rFonts w:ascii="Arial Narrow" w:hAnsi="Arial Narrow" w:cstheme="minorHAnsi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3BFBB05E" w14:textId="77777777" w:rsidR="00D80FF6" w:rsidRDefault="00D80FF6" w:rsidP="00350157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74A32801" w14:textId="77777777" w:rsidR="00AC3B2C" w:rsidRDefault="00AC3B2C" w:rsidP="00350157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2A305D44" w14:textId="77777777" w:rsidR="009D397B" w:rsidRDefault="00D80FF6" w:rsidP="00350157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C/f </w:t>
            </w:r>
          </w:p>
          <w:p w14:paraId="580B3712" w14:textId="402302E2" w:rsidR="007C0A30" w:rsidRPr="00032E78" w:rsidRDefault="007C6668" w:rsidP="00350157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t</w:t>
            </w:r>
            <w:r w:rsidR="00D80FF6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o</w:t>
            </w:r>
            <w:r w:rsidR="009D397B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May</w:t>
            </w:r>
            <w:r w:rsidR="00D80FF6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 meeting</w:t>
            </w:r>
          </w:p>
        </w:tc>
      </w:tr>
      <w:tr w:rsidR="00655B7B" w14:paraId="2EAE7631" w14:textId="77777777" w:rsidTr="0035015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D6AB836" w14:textId="77777777" w:rsidR="00655B7B" w:rsidRDefault="009D397B" w:rsidP="009D397B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5.</w:t>
            </w:r>
          </w:p>
          <w:p w14:paraId="7F82A7D5" w14:textId="77777777" w:rsidR="003E129C" w:rsidRDefault="003E129C" w:rsidP="003E129C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a)</w:t>
            </w:r>
          </w:p>
          <w:p w14:paraId="510A773C" w14:textId="77777777" w:rsidR="00023747" w:rsidRDefault="00023747" w:rsidP="00023747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b)</w:t>
            </w:r>
          </w:p>
          <w:p w14:paraId="32FBF604" w14:textId="77777777" w:rsidR="00953CC4" w:rsidRDefault="00897DB9" w:rsidP="00023747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proofErr w:type="spellStart"/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i</w:t>
            </w:r>
            <w:proofErr w:type="spellEnd"/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)</w:t>
            </w:r>
          </w:p>
          <w:p w14:paraId="0103E403" w14:textId="77777777" w:rsidR="00897DB9" w:rsidRDefault="00897DB9" w:rsidP="00023747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2B98CB36" w14:textId="77777777" w:rsidR="00897DB9" w:rsidRDefault="00897DB9" w:rsidP="00023747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07D40298" w14:textId="77777777" w:rsidR="00897DB9" w:rsidRPr="006870ED" w:rsidRDefault="00897DB9" w:rsidP="00023747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646B2E85" w14:textId="77777777" w:rsidR="00897DB9" w:rsidRPr="00AF7643" w:rsidRDefault="00897DB9" w:rsidP="00023747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5C3831A6" w14:textId="77777777" w:rsidR="00897DB9" w:rsidRDefault="00897DB9" w:rsidP="00023747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ii)</w:t>
            </w:r>
          </w:p>
          <w:p w14:paraId="07F8A239" w14:textId="77777777" w:rsidR="00897DB9" w:rsidRDefault="00897DB9" w:rsidP="00023747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4BC7729B" w14:textId="77777777" w:rsidR="00897DB9" w:rsidRDefault="00897DB9" w:rsidP="00023747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1CC6220D" w14:textId="77777777" w:rsidR="00897DB9" w:rsidRDefault="00897DB9" w:rsidP="00023747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5AFFDBD1" w14:textId="77777777" w:rsidR="00897DB9" w:rsidRDefault="00897DB9" w:rsidP="00023747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459CBDB4" w14:textId="77777777" w:rsidR="00897DB9" w:rsidRDefault="00897DB9" w:rsidP="00023747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75350068" w14:textId="77777777" w:rsidR="00897DB9" w:rsidRDefault="00897DB9" w:rsidP="006870ED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15DCD413" w14:textId="77777777" w:rsidR="006870ED" w:rsidRDefault="006870ED" w:rsidP="006870ED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5741D978" w14:textId="77777777" w:rsidR="00897DB9" w:rsidRPr="00897DB9" w:rsidRDefault="00897DB9" w:rsidP="00023747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12133C43" w14:textId="77777777" w:rsidR="00897DB9" w:rsidRDefault="00897DB9" w:rsidP="00023747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2C3075F7" w14:textId="77777777" w:rsidR="0028420C" w:rsidRDefault="0028420C" w:rsidP="00521562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2552C609" w14:textId="77777777" w:rsidR="0028420C" w:rsidRDefault="0028420C" w:rsidP="00023747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2984DF92" w14:textId="77777777" w:rsidR="0028420C" w:rsidRPr="002E4F4C" w:rsidRDefault="0028420C" w:rsidP="00023747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41061638" w14:textId="77777777" w:rsidR="00897DB9" w:rsidRDefault="00897DB9" w:rsidP="00023747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iii)</w:t>
            </w:r>
          </w:p>
          <w:p w14:paraId="106638D8" w14:textId="77777777" w:rsidR="00897DB9" w:rsidRPr="006870ED" w:rsidRDefault="00897DB9" w:rsidP="00023747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AFDEAA2" w14:textId="77777777" w:rsidR="00897DB9" w:rsidRDefault="00897DB9" w:rsidP="00023747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iv)</w:t>
            </w:r>
          </w:p>
          <w:p w14:paraId="349473BA" w14:textId="77777777" w:rsidR="003E0D77" w:rsidRDefault="003E0D77" w:rsidP="00023747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32F86C23" w14:textId="77777777" w:rsidR="003E0D77" w:rsidRPr="006870ED" w:rsidRDefault="003E0D77" w:rsidP="00023747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1EB4D84A" w14:textId="77777777" w:rsidR="003E0D77" w:rsidRDefault="003E0D77" w:rsidP="00023747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44BA37DE" w14:textId="77777777" w:rsidR="003E0D77" w:rsidRDefault="003E0D77" w:rsidP="00023747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4B7B3539" w14:textId="77777777" w:rsidR="003E0D77" w:rsidRPr="006870ED" w:rsidRDefault="003E0D77" w:rsidP="00023747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62F60508" w14:textId="77777777" w:rsidR="003E0D77" w:rsidRDefault="003E0D77" w:rsidP="00023747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1C3DA1EE" w14:textId="77777777" w:rsidR="003E0D77" w:rsidRDefault="003E0D77" w:rsidP="00023747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v)</w:t>
            </w:r>
          </w:p>
          <w:p w14:paraId="1F7575BC" w14:textId="77777777" w:rsidR="00753BE5" w:rsidRPr="00753BE5" w:rsidRDefault="00753BE5" w:rsidP="00023747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F9F09A9" w14:textId="07E2B63A" w:rsidR="00EA6AF5" w:rsidRPr="009D397B" w:rsidRDefault="00EA6AF5" w:rsidP="00023747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vi)</w:t>
            </w: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11B5032D" w14:textId="6B2BD6A2" w:rsidR="00023747" w:rsidRDefault="00023747" w:rsidP="00C01B99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lastRenderedPageBreak/>
              <w:t>COUNCI</w:t>
            </w:r>
            <w:r w:rsidR="00965E15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LLOR’S UPDATES</w:t>
            </w:r>
          </w:p>
          <w:p w14:paraId="10CE1C3B" w14:textId="6DC8DC59" w:rsidR="00655B7B" w:rsidRDefault="003E129C" w:rsidP="00C01B99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Bucks Cllr David Carroll </w:t>
            </w:r>
            <w:r w:rsidR="009D565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- </w:t>
            </w: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None.</w:t>
            </w:r>
          </w:p>
          <w:p w14:paraId="0168483D" w14:textId="3170DBF4" w:rsidR="003E129C" w:rsidRDefault="00965E15" w:rsidP="00C01B99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HPC – Cllr Brian McCollum</w:t>
            </w:r>
          </w:p>
          <w:p w14:paraId="2A3C4C64" w14:textId="6E573FE8" w:rsidR="004757CB" w:rsidRDefault="00A212A4" w:rsidP="00195D5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21 April - </w:t>
            </w:r>
            <w:r w:rsidR="00910D90" w:rsidRPr="00195D5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HPC’s Final Internal Audit </w:t>
            </w:r>
          </w:p>
          <w:p w14:paraId="495A37D1" w14:textId="614CD3B8" w:rsidR="0018702F" w:rsidRDefault="00A212A4" w:rsidP="00195D5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5 May - </w:t>
            </w:r>
            <w:r w:rsidR="0018702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Annual Parish Meeting</w:t>
            </w:r>
            <w:r w:rsidR="008633D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- </w:t>
            </w:r>
            <w:r w:rsidR="00F40F1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18702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when members of the public are invited to attend.</w:t>
            </w:r>
          </w:p>
          <w:p w14:paraId="5A4FAA86" w14:textId="22EA6C7B" w:rsidR="00195D54" w:rsidRDefault="00B9000B" w:rsidP="00195D5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19 May - </w:t>
            </w:r>
            <w:r w:rsidR="00195D5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The Annual Meeting of the Council </w:t>
            </w:r>
            <w:r w:rsidR="004E5BD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(to update Standing Orders and review the year</w:t>
            </w: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)</w:t>
            </w:r>
          </w:p>
          <w:p w14:paraId="04CE749B" w14:textId="533F13FC" w:rsidR="002747A1" w:rsidRDefault="002747A1" w:rsidP="00195D5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HPC will have a stand at Napfest </w:t>
            </w:r>
            <w:r w:rsidR="00A212A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and the GKRA’s Summer Picnic.</w:t>
            </w:r>
          </w:p>
          <w:p w14:paraId="6A218049" w14:textId="77777777" w:rsidR="00975F07" w:rsidRPr="00BD5C01" w:rsidRDefault="00975F07" w:rsidP="00975F07">
            <w:pPr>
              <w:jc w:val="both"/>
              <w:rPr>
                <w:rFonts w:ascii="Arial Narrow" w:hAnsi="Arial Narrow" w:cstheme="minorHAnsi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44FD98CE" w14:textId="7D8CAB29" w:rsidR="00D83F66" w:rsidRDefault="000A1F50" w:rsidP="00975F07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 w:rsidRPr="000A1F50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Finances/Precept for 2026/27</w:t>
            </w:r>
          </w:p>
          <w:p w14:paraId="1FD00FBE" w14:textId="4A737A79" w:rsidR="0028420C" w:rsidRDefault="000A1F50" w:rsidP="00975F07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proofErr w:type="spellStart"/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B</w:t>
            </w:r>
            <w:r w:rsidR="0022742C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McC</w:t>
            </w:r>
            <w:proofErr w:type="spellEnd"/>
            <w:r w:rsidR="0022742C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responded at great length to PC’s question</w:t>
            </w:r>
            <w:r w:rsidR="000529E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: W</w:t>
            </w:r>
            <w:r w:rsidR="0022742C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hy </w:t>
            </w:r>
            <w:r w:rsidR="0026436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was there a huge hike in the</w:t>
            </w:r>
            <w:r w:rsidR="0022742C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Parish Council’s Precept</w:t>
            </w:r>
            <w:r w:rsidR="000D067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to</w:t>
            </w:r>
            <w:r w:rsidR="0026436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39%?</w:t>
            </w:r>
            <w:r w:rsidR="000529E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 </w:t>
            </w:r>
            <w:r w:rsidR="0012751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8D6BB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Although all the details are </w:t>
            </w:r>
            <w:r w:rsidR="00CF111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on</w:t>
            </w:r>
            <w:r w:rsidR="008D6BB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the HPC website, h</w:t>
            </w:r>
            <w:r w:rsidR="0012751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e </w:t>
            </w:r>
            <w:r w:rsidR="000529E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explained that the Parish Council was in financial difficulties </w:t>
            </w:r>
            <w:r w:rsidR="006E77C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several years ago</w:t>
            </w:r>
            <w:r w:rsidR="00AC16F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.</w:t>
            </w:r>
            <w:r w:rsidR="00521373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This was at a time when the Council needed more </w:t>
            </w:r>
            <w:proofErr w:type="spellStart"/>
            <w:r w:rsidR="00521373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Councillors</w:t>
            </w:r>
            <w:proofErr w:type="spellEnd"/>
            <w:r w:rsidR="00521373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to represent the 4 Wards and </w:t>
            </w:r>
            <w:r w:rsidR="00FA523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there was not a permanent Clerk or Deputy Clerk.</w:t>
            </w:r>
            <w:r w:rsidR="00DB1B8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4630D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In  2024/25 it had a deficit of £293,000. </w:t>
            </w:r>
          </w:p>
          <w:p w14:paraId="5C705EA5" w14:textId="77777777" w:rsidR="0028420C" w:rsidRDefault="0028420C" w:rsidP="00975F07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0678781E" w14:textId="37094E6D" w:rsidR="0028420C" w:rsidRDefault="0028420C" w:rsidP="0028420C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 w:rsidRPr="00134C35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 xml:space="preserve">(HVRA Unconfirmed Minutes of </w:t>
            </w:r>
            <w:r w:rsidR="00BC47DB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8 April</w:t>
            </w:r>
            <w: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 xml:space="preserve"> 2026)</w:t>
            </w:r>
          </w:p>
          <w:p w14:paraId="38935033" w14:textId="77777777" w:rsidR="0028420C" w:rsidRDefault="0028420C" w:rsidP="00975F07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18DAD8F2" w14:textId="671EB96F" w:rsidR="000A1F50" w:rsidRDefault="002A35D2" w:rsidP="00975F07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lastRenderedPageBreak/>
              <w:t>With the arrival of</w:t>
            </w:r>
            <w:r w:rsidR="00352DDB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0E051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permanent staff</w:t>
            </w:r>
            <w:r w:rsidR="00BD5C0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7A657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who are working very hard, plans </w:t>
            </w:r>
            <w:r w:rsidR="0070194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have been put in</w:t>
            </w:r>
            <w:r w:rsidR="007A657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place to get back in surplus</w:t>
            </w:r>
            <w:r w:rsidR="00C85B8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.  </w:t>
            </w:r>
            <w:r w:rsidR="000D45CC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</w:t>
            </w:r>
            <w:r w:rsidR="00C85B8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he </w:t>
            </w:r>
            <w:r w:rsidR="0042282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deficit</w:t>
            </w:r>
            <w:r w:rsidR="00C85B8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for 202</w:t>
            </w:r>
            <w:r w:rsidR="00D64D5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5</w:t>
            </w:r>
            <w:r w:rsidR="00C85B8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/2</w:t>
            </w:r>
            <w:r w:rsidR="00D64D5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6</w:t>
            </w:r>
            <w:r w:rsidR="00C85B8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42282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fell</w:t>
            </w:r>
            <w:r w:rsidR="00C85B8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to £69,000</w:t>
            </w:r>
            <w:r w:rsidR="0003040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; in 20</w:t>
            </w:r>
            <w:r w:rsidR="007E0B1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26</w:t>
            </w:r>
            <w:r w:rsidR="0003040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/27 </w:t>
            </w:r>
            <w:r w:rsidR="00726CF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it will fall to</w:t>
            </w:r>
            <w:r w:rsidR="0070194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726CF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£3,400 and in 2027/28 there should be a </w:t>
            </w:r>
            <w:r w:rsidR="0042282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small </w:t>
            </w:r>
            <w:r w:rsidR="00726CF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surplus</w:t>
            </w:r>
            <w:r w:rsidR="001A573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.</w:t>
            </w:r>
            <w:r w:rsidR="008E23F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The 39% precept equates to </w:t>
            </w:r>
            <w:r w:rsidR="0042282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an increase from a</w:t>
            </w:r>
            <w:r w:rsidR="008E23F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pproximately</w:t>
            </w:r>
            <w:r w:rsidR="008C244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£85 - £</w:t>
            </w:r>
            <w:r w:rsidR="004A40E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118 for</w:t>
            </w:r>
            <w:r w:rsidR="008D6BB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5A06B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each household </w:t>
            </w:r>
            <w:r w:rsidR="009F0ECC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this year </w:t>
            </w:r>
            <w:r w:rsidR="00AE703C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according to</w:t>
            </w:r>
            <w:r w:rsidR="005A06B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the</w:t>
            </w:r>
            <w:r w:rsidR="00AE703C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si</w:t>
            </w:r>
            <w:r w:rsidR="00953CC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z</w:t>
            </w:r>
            <w:r w:rsidR="00AE703C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e of property</w:t>
            </w:r>
            <w:r w:rsidR="009F0ECC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.</w:t>
            </w:r>
          </w:p>
          <w:p w14:paraId="23BEE42D" w14:textId="77777777" w:rsidR="00C620D2" w:rsidRPr="00A50CF9" w:rsidRDefault="00C620D2" w:rsidP="00975F07">
            <w:pPr>
              <w:jc w:val="both"/>
              <w:rPr>
                <w:rFonts w:ascii="Arial Narrow" w:hAnsi="Arial Narrow" w:cstheme="minorHAnsi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467A7B7" w14:textId="6154D628" w:rsidR="00C81D7F" w:rsidRDefault="00C620D2" w:rsidP="00975F07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 w:rsidRPr="00C620D2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HPC Grants</w:t>
            </w: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r w:rsidR="009D565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-</w:t>
            </w: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r w:rsidRPr="00C620D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A new </w:t>
            </w:r>
            <w:proofErr w:type="gramStart"/>
            <w:r w:rsidRPr="00C620D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up-dated</w:t>
            </w:r>
            <w:proofErr w:type="gramEnd"/>
            <w:r w:rsidRPr="00C620D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process is online.</w:t>
            </w:r>
          </w:p>
          <w:p w14:paraId="1BD146AF" w14:textId="77777777" w:rsidR="00953CC4" w:rsidRPr="006870ED" w:rsidRDefault="00953CC4" w:rsidP="00975F07">
            <w:pPr>
              <w:jc w:val="both"/>
              <w:rPr>
                <w:rFonts w:ascii="Arial Narrow" w:hAnsi="Arial Narrow" w:cstheme="minorHAnsi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7B609F6" w14:textId="30F359B6" w:rsidR="00C620D2" w:rsidRPr="00E95398" w:rsidRDefault="00E64635" w:rsidP="00975F07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 w:rsidRPr="00D96AFC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Bucks</w:t>
            </w:r>
            <w:r w:rsidR="00915192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r w:rsidRPr="00D96AFC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Council’s Proposal to Redraw the Conservation Area Boundary</w:t>
            </w:r>
            <w:r w:rsidR="00D96AFC" w:rsidRPr="00D96AFC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in High Wycombe</w:t>
            </w:r>
            <w:r w:rsidR="00D96AFC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r w:rsidR="009D565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- </w:t>
            </w:r>
            <w:r w:rsidR="0091519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</w:t>
            </w:r>
            <w:r w:rsidR="0030097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he draft </w:t>
            </w:r>
            <w:r w:rsidR="00300979" w:rsidRPr="00300979">
              <w:rPr>
                <w:rFonts w:ascii="Arial Narrow" w:hAnsi="Arial Narrow" w:cstheme="minorHAnsi"/>
                <w:i/>
                <w:iCs/>
                <w:kern w:val="0"/>
                <w:lang w:val="en-US"/>
                <w14:ligatures w14:val="none"/>
              </w:rPr>
              <w:t>Conservation Area Appraisal and Management Plan</w:t>
            </w:r>
            <w:r w:rsidR="00300979">
              <w:rPr>
                <w:rFonts w:ascii="Arial Narrow" w:hAnsi="Arial Narrow" w:cstheme="minorHAnsi"/>
                <w:i/>
                <w:iCs/>
                <w:kern w:val="0"/>
                <w:lang w:val="en-US"/>
                <w14:ligatures w14:val="none"/>
              </w:rPr>
              <w:t xml:space="preserve"> </w:t>
            </w:r>
            <w:r w:rsidR="0030097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will give the Council a stronger framework to preserve and enhance High Wycombe’s distinctive architecture,</w:t>
            </w:r>
            <w:r w:rsidR="007477E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30097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character and historic</w:t>
            </w:r>
            <w:r w:rsidR="007477E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heritage. </w:t>
            </w:r>
            <w:r w:rsidR="00E05F9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To learn more about the proposals residents can attend</w:t>
            </w:r>
            <w:r w:rsidR="008B7E9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two public consultation events in the Guildhall, High Wycombe on Wednesday, 8 April, 5.30- 7pm and Thursday, 9 April 10.30 – 12 noon.</w:t>
            </w:r>
            <w:r w:rsidR="00897DB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E9539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Visit </w:t>
            </w:r>
            <w:proofErr w:type="spellStart"/>
            <w:r w:rsidR="00E95398" w:rsidRPr="00E95398">
              <w:rPr>
                <w:rFonts w:ascii="Arial Narrow" w:hAnsi="Arial Narrow" w:cstheme="minorHAnsi"/>
                <w:color w:val="215E99" w:themeColor="text2" w:themeTint="BF"/>
                <w:kern w:val="0"/>
                <w:lang w:val="en-US"/>
                <w14:ligatures w14:val="none"/>
              </w:rPr>
              <w:t>YourVoiceBucks</w:t>
            </w:r>
            <w:proofErr w:type="spellEnd"/>
            <w:r w:rsidR="00E95398" w:rsidRPr="00E95398">
              <w:rPr>
                <w:rFonts w:ascii="Arial Narrow" w:hAnsi="Arial Narrow" w:cstheme="minorHAnsi"/>
                <w:color w:val="215E99" w:themeColor="text2" w:themeTint="BF"/>
                <w:kern w:val="0"/>
                <w:lang w:val="en-US"/>
                <w14:ligatures w14:val="none"/>
              </w:rPr>
              <w:t xml:space="preserve"> </w:t>
            </w:r>
            <w:r w:rsidR="00E9539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to review the plan and have your say. The consultation closes at 11.59pm on Sunday 12 April.</w:t>
            </w:r>
          </w:p>
          <w:p w14:paraId="305B2246" w14:textId="77777777" w:rsidR="00E95398" w:rsidRPr="00A50CF9" w:rsidRDefault="00E95398" w:rsidP="00975F07">
            <w:pPr>
              <w:jc w:val="both"/>
              <w:rPr>
                <w:rFonts w:ascii="Arial Narrow" w:hAnsi="Arial Narrow" w:cstheme="minorHAnsi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95AB5DC" w14:textId="75015985" w:rsidR="00E65EAB" w:rsidRDefault="003E0D77" w:rsidP="00C01B99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proofErr w:type="spellStart"/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Cryers</w:t>
            </w:r>
            <w:proofErr w:type="spellEnd"/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Hill Road Speed Assessment </w:t>
            </w:r>
            <w:r w:rsidR="00187BBA" w:rsidRPr="00753BE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–</w:t>
            </w:r>
            <w:r w:rsidRPr="00753BE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Pr="003E0D7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Confirmed</w:t>
            </w:r>
            <w:r w:rsidR="00187BB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to take place at the end of May or during June</w:t>
            </w:r>
            <w:r w:rsidR="00EA6AF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.</w:t>
            </w:r>
          </w:p>
          <w:p w14:paraId="0F9DF15B" w14:textId="77777777" w:rsidR="00A50CF9" w:rsidRPr="00A50CF9" w:rsidRDefault="00A50CF9" w:rsidP="00C01B99">
            <w:pPr>
              <w:jc w:val="both"/>
              <w:rPr>
                <w:rFonts w:ascii="Arial Narrow" w:hAnsi="Arial Narrow" w:cstheme="minorHAnsi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E90EDAE" w14:textId="2E344E0D" w:rsidR="009B0477" w:rsidRDefault="00EA6AF5" w:rsidP="00C01B99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Bucks Counci</w:t>
            </w:r>
            <w:r w:rsidR="00A46D2D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l to renew and relay the footpath up to </w:t>
            </w:r>
            <w:proofErr w:type="spellStart"/>
            <w:r w:rsidR="00A46D2D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Cryers</w:t>
            </w:r>
            <w:proofErr w:type="spellEnd"/>
            <w:r w:rsidR="00A46D2D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Hill School</w:t>
            </w:r>
            <w:r w:rsidR="008D34E3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– to be carried out during the school </w:t>
            </w:r>
            <w:r w:rsidR="000A620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holidays.</w:t>
            </w:r>
          </w:p>
          <w:p w14:paraId="03427635" w14:textId="7B39A761" w:rsidR="0028420C" w:rsidRPr="00521562" w:rsidRDefault="000A620D" w:rsidP="00521562">
            <w:pPr>
              <w:pStyle w:val="ListParagraph"/>
              <w:numPr>
                <w:ilvl w:val="0"/>
                <w:numId w:val="2"/>
              </w:numPr>
              <w:ind w:left="322" w:hanging="284"/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 w:rsidRPr="00603AF9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RH</w:t>
            </w:r>
            <w:r w:rsidRPr="00603AF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B45138" w:rsidRPr="00603AF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asked if</w:t>
            </w:r>
            <w:r w:rsidRPr="00603AF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the footpath</w:t>
            </w:r>
            <w:r w:rsidR="005A1567" w:rsidRPr="00603AF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on the other side of the road, </w:t>
            </w:r>
            <w:r w:rsidR="00EF3B9B" w:rsidRPr="00603AF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at the bottom of the hill</w:t>
            </w:r>
            <w:r w:rsidR="00EF3B9B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, </w:t>
            </w:r>
            <w:r w:rsidR="005A1567" w:rsidRPr="00603AF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will also undergo </w:t>
            </w:r>
            <w:r w:rsidR="00B45138" w:rsidRPr="00603AF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a </w:t>
            </w:r>
            <w:r w:rsidR="005A1567" w:rsidRPr="00603AF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similar </w:t>
            </w:r>
            <w:r w:rsidR="00B45138" w:rsidRPr="00603AF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upgrade</w:t>
            </w:r>
            <w:r w:rsidR="005A1567" w:rsidRPr="00603AF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because she has </w:t>
            </w:r>
            <w:r w:rsidR="00122E45" w:rsidRPr="00603AF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complained</w:t>
            </w:r>
            <w:r w:rsidR="00BE3CF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in the past</w:t>
            </w:r>
            <w:r w:rsidR="00122E45" w:rsidRPr="00603AF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, </w:t>
            </w:r>
            <w:r w:rsidR="00011E95" w:rsidRPr="00603AF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o</w:t>
            </w:r>
            <w:r w:rsidR="00122E45" w:rsidRPr="00603AF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n behalf of numerous residents,  when the grass</w:t>
            </w:r>
            <w:r w:rsidR="00BE3CF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and </w:t>
            </w:r>
            <w:r w:rsidR="00FC6463" w:rsidRPr="00603AF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weeds </w:t>
            </w:r>
            <w:r w:rsidR="00EF3B9B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were</w:t>
            </w:r>
            <w:r w:rsidR="009A7D6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FC6463" w:rsidRPr="00603AF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not cut</w:t>
            </w:r>
            <w:r w:rsidR="00593F0E" w:rsidRPr="00603AF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011E95" w:rsidRPr="00603AF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but</w:t>
            </w:r>
            <w:r w:rsidR="00593F0E" w:rsidRPr="00603AF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encroached</w:t>
            </w:r>
            <w:r w:rsidR="00BE3CF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,</w:t>
            </w:r>
            <w:r w:rsidR="009A7D6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and considerably narrowed</w:t>
            </w:r>
            <w:r w:rsidR="00BE3CF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,</w:t>
            </w:r>
            <w:r w:rsidR="00593F0E" w:rsidRPr="00603AF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FC6463" w:rsidRPr="00603AF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the footpath to the bus sto</w:t>
            </w:r>
            <w:r w:rsidR="00BB2C83" w:rsidRPr="00603AF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p</w:t>
            </w:r>
            <w:r w:rsidR="00FC6463" w:rsidRPr="00603AF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/shelter </w:t>
            </w:r>
            <w:r w:rsidR="00593F0E" w:rsidRPr="00603AF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for </w:t>
            </w:r>
            <w:r w:rsidR="003C142D" w:rsidRPr="00603AF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those on foot</w:t>
            </w:r>
            <w:r w:rsidR="00A4016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.</w:t>
            </w:r>
            <w:r w:rsidR="00BB2C83" w:rsidRPr="00603AF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RH to pass photos </w:t>
            </w:r>
            <w:r w:rsidR="00A4016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on </w:t>
            </w:r>
            <w:r w:rsidR="00183F56" w:rsidRPr="00603AF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to</w:t>
            </w:r>
            <w:r w:rsidR="009961BA" w:rsidRPr="00603AF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9961BA" w:rsidRPr="00603AF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BMcC</w:t>
            </w:r>
            <w:proofErr w:type="spellEnd"/>
            <w:r w:rsidR="00302CB3" w:rsidRPr="00603AF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for HPC</w:t>
            </w:r>
            <w:r w:rsidR="00720612" w:rsidRPr="00603AF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CB74D9C" w14:textId="77777777" w:rsidR="00655B7B" w:rsidRDefault="00655B7B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26DE65FA" w14:textId="77777777" w:rsidR="003C142D" w:rsidRDefault="003C142D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0070B0A1" w14:textId="77777777" w:rsidR="003C142D" w:rsidRDefault="003C142D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475A82E8" w14:textId="77777777" w:rsidR="003C142D" w:rsidRDefault="003C142D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62BF303A" w14:textId="77777777" w:rsidR="003C142D" w:rsidRDefault="003C142D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23678A2E" w14:textId="77777777" w:rsidR="003C142D" w:rsidRDefault="003C142D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101A30A5" w14:textId="77777777" w:rsidR="003C142D" w:rsidRDefault="003C142D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4E22B7B8" w14:textId="77777777" w:rsidR="003C142D" w:rsidRDefault="003C142D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7AC5470E" w14:textId="77777777" w:rsidR="003C142D" w:rsidRDefault="003C142D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3054BFBC" w14:textId="77777777" w:rsidR="003C142D" w:rsidRDefault="003C142D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12FA45F2" w14:textId="77777777" w:rsidR="003C142D" w:rsidRDefault="003C142D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1EBC568B" w14:textId="77777777" w:rsidR="00302CB3" w:rsidRDefault="00302CB3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4A1AB85C" w14:textId="77777777" w:rsidR="00302CB3" w:rsidRDefault="00302CB3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175B7B70" w14:textId="77777777" w:rsidR="00302CB3" w:rsidRDefault="00302CB3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7E771206" w14:textId="77777777" w:rsidR="00302CB3" w:rsidRDefault="00302CB3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0194AAF8" w14:textId="1A51820B" w:rsidR="00BC47DB" w:rsidRPr="008164F9" w:rsidRDefault="00BC47DB" w:rsidP="00BC47DB">
            <w:pPr>
              <w:rPr>
                <w:rFonts w:ascii="Arial Narrow" w:hAnsi="Arial Narrow" w:cstheme="minorHAnsi"/>
                <w:b/>
                <w:bCs/>
                <w:color w:val="BFBFBF" w:themeColor="background1" w:themeShade="BF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color w:val="BFBFBF" w:themeColor="background1" w:themeShade="BF"/>
                <w:kern w:val="0"/>
                <w:lang w:val="en-US"/>
                <w14:ligatures w14:val="none"/>
              </w:rPr>
              <w:t>Page 1  of 3</w:t>
            </w:r>
          </w:p>
          <w:p w14:paraId="22216532" w14:textId="77777777" w:rsidR="00302CB3" w:rsidRDefault="00302CB3" w:rsidP="00BC47DB">
            <w:pPr>
              <w:jc w:val="center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3FF4DA77" w14:textId="77777777" w:rsidR="00302CB3" w:rsidRDefault="00302CB3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2577402E" w14:textId="77777777" w:rsidR="00302CB3" w:rsidRDefault="00302CB3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0F613294" w14:textId="77777777" w:rsidR="00302CB3" w:rsidRDefault="00302CB3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46CCA1EC" w14:textId="77777777" w:rsidR="00302CB3" w:rsidRDefault="00302CB3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69E59944" w14:textId="77777777" w:rsidR="00302CB3" w:rsidRDefault="00302CB3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2E8C4E45" w14:textId="77777777" w:rsidR="00302CB3" w:rsidRDefault="00302CB3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35701B7E" w14:textId="77777777" w:rsidR="00302CB3" w:rsidRDefault="00302CB3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06BB193B" w14:textId="77777777" w:rsidR="00302CB3" w:rsidRDefault="00302CB3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37CEA8D1" w14:textId="77777777" w:rsidR="00302CB3" w:rsidRDefault="00302CB3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3FD6E66F" w14:textId="77777777" w:rsidR="00302CB3" w:rsidRDefault="00302CB3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34C5956F" w14:textId="77777777" w:rsidR="00302CB3" w:rsidRDefault="00302CB3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4C7CBB23" w14:textId="77777777" w:rsidR="00302CB3" w:rsidRDefault="00302CB3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4CBDBC2B" w14:textId="77777777" w:rsidR="00302CB3" w:rsidRDefault="00302CB3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5BAB3E21" w14:textId="77777777" w:rsidR="00A40161" w:rsidRDefault="00A40161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6EB7EEDA" w14:textId="77777777" w:rsidR="00C90FC6" w:rsidRDefault="00C90FC6" w:rsidP="0057013F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75CF901A" w14:textId="77777777" w:rsidR="00521562" w:rsidRDefault="00521562" w:rsidP="0057013F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0930061B" w14:textId="77777777" w:rsidR="00C90FC6" w:rsidRDefault="00C90FC6" w:rsidP="0057013F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04111E04" w14:textId="21530693" w:rsidR="00302CB3" w:rsidRPr="00F440C1" w:rsidRDefault="00302CB3" w:rsidP="0057013F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 w:rsidRPr="00F440C1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RH/</w:t>
            </w:r>
            <w:proofErr w:type="spellStart"/>
            <w:r w:rsidR="00F440C1" w:rsidRPr="00F440C1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BMcC</w:t>
            </w:r>
            <w:proofErr w:type="spellEnd"/>
            <w:r w:rsidR="00F440C1" w:rsidRPr="00F440C1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/</w:t>
            </w:r>
          </w:p>
          <w:p w14:paraId="1738B6DA" w14:textId="77777777" w:rsidR="003C142D" w:rsidRDefault="00F440C1" w:rsidP="0005143B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 w:rsidRPr="00F440C1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HPC</w:t>
            </w:r>
          </w:p>
          <w:p w14:paraId="27BD929E" w14:textId="725EE2AB" w:rsidR="0005143B" w:rsidRPr="0005143B" w:rsidRDefault="0005143B" w:rsidP="0005143B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</w:tc>
      </w:tr>
      <w:tr w:rsidR="00655B7B" w14:paraId="131FC67D" w14:textId="77777777" w:rsidTr="0035015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F90885" w14:textId="669DB434" w:rsidR="00655B7B" w:rsidRPr="009B0477" w:rsidRDefault="009B0477" w:rsidP="009B0477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lastRenderedPageBreak/>
              <w:t>6.</w:t>
            </w: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1B1A0D17" w14:textId="0CC11D2E" w:rsidR="00655B7B" w:rsidRDefault="009B0477" w:rsidP="00C01B99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proofErr w:type="gramStart"/>
            <w:r w:rsidRPr="009B0477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TREASURER’S</w:t>
            </w:r>
            <w:proofErr w:type="gramEnd"/>
            <w:r w:rsidRPr="009B0477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REPORT</w:t>
            </w:r>
            <w:r w:rsidR="009C4557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(The Full Report is attached)</w:t>
            </w:r>
          </w:p>
          <w:p w14:paraId="2376C5B4" w14:textId="755A1405" w:rsidR="009B0477" w:rsidRDefault="00E004BA" w:rsidP="00C01B99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In the absence of the Treasurer, PC </w:t>
            </w:r>
            <w:r w:rsidR="004401B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ha</w:t>
            </w:r>
            <w:r w:rsidR="002446E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d drafted a Treasurer’s Report for consideration</w:t>
            </w:r>
            <w:r w:rsidR="00D92B1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.  He had also prepared some accounts for the year ended  31 March 2026</w:t>
            </w:r>
            <w:r w:rsidR="00A916F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using</w:t>
            </w:r>
            <w:r w:rsidR="00D92B1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the usual receipts and payments summaries prepared by Paul</w:t>
            </w:r>
            <w:r w:rsidR="00EA71E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.  </w:t>
            </w:r>
            <w:r w:rsidR="00A916F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PC</w:t>
            </w:r>
            <w:r w:rsidR="00EA71E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had not had sight </w:t>
            </w:r>
            <w:proofErr w:type="gramStart"/>
            <w:r w:rsidR="00EA71E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of</w:t>
            </w:r>
            <w:proofErr w:type="gramEnd"/>
            <w:r w:rsidR="00EA71E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the bank statements or an opportunity to discuss queries with Paul.</w:t>
            </w:r>
          </w:p>
          <w:p w14:paraId="5EEB1E28" w14:textId="77777777" w:rsidR="00362843" w:rsidRPr="00C82FF1" w:rsidRDefault="00362843" w:rsidP="00C01B99">
            <w:pPr>
              <w:jc w:val="both"/>
              <w:rPr>
                <w:rFonts w:ascii="Arial Narrow" w:hAnsi="Arial Narrow" w:cstheme="minorHAnsi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2250FC91" w14:textId="77777777" w:rsidR="00BA3EEA" w:rsidRDefault="00362843" w:rsidP="00C643BF">
            <w:pPr>
              <w:pStyle w:val="ListParagraph"/>
              <w:numPr>
                <w:ilvl w:val="0"/>
                <w:numId w:val="3"/>
              </w:numPr>
              <w:ind w:left="180" w:hanging="180"/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The accounts show a surplus of £2,4</w:t>
            </w:r>
            <w:r w:rsidR="00456F9F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1</w:t>
            </w:r>
            <w:r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0</w:t>
            </w:r>
            <w:r w:rsidR="00FF227D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C274F5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but</w:t>
            </w:r>
            <w:r w:rsidR="00FF227D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PC reminded us that</w:t>
            </w:r>
            <w:r w:rsidR="00BE65ED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as</w:t>
            </w:r>
            <w:r w:rsidR="00FF227D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F609FC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we have only </w:t>
            </w:r>
            <w:proofErr w:type="gramStart"/>
            <w:r w:rsidR="00F609FC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paid for</w:t>
            </w:r>
            <w:proofErr w:type="gramEnd"/>
            <w:r w:rsidR="00FF227D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two Newsletters </w:t>
            </w:r>
            <w:r w:rsidR="00BE65ED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during 2026, another £1,450</w:t>
            </w:r>
            <w:r w:rsidR="00F0165B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471FB1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will have to be paid.  </w:t>
            </w:r>
          </w:p>
          <w:p w14:paraId="5A0044AE" w14:textId="77777777" w:rsidR="00BA3EEA" w:rsidRDefault="00471FB1" w:rsidP="00C643BF">
            <w:pPr>
              <w:pStyle w:val="ListParagraph"/>
              <w:numPr>
                <w:ilvl w:val="0"/>
                <w:numId w:val="3"/>
              </w:numPr>
              <w:ind w:left="180" w:hanging="180"/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The Accounts are in good shape</w:t>
            </w:r>
            <w:r w:rsidR="000F30A8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F674E1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with</w:t>
            </w:r>
            <w:r w:rsidR="000F30A8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subs </w:t>
            </w:r>
            <w:r w:rsidR="00F674E1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being </w:t>
            </w:r>
            <w:r w:rsidR="000F30A8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collected </w:t>
            </w:r>
            <w:r w:rsidR="00F50EF6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from 76%</w:t>
            </w:r>
            <w:r w:rsidR="00486CE0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of households across the three villages.</w:t>
            </w:r>
            <w:r w:rsidR="00FE244E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</w:p>
          <w:p w14:paraId="59DB2999" w14:textId="3F861770" w:rsidR="00BA3EEA" w:rsidRDefault="00FE244E" w:rsidP="00C643BF">
            <w:pPr>
              <w:pStyle w:val="ListParagraph"/>
              <w:numPr>
                <w:ilvl w:val="0"/>
                <w:numId w:val="3"/>
              </w:numPr>
              <w:ind w:left="180" w:hanging="180"/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</w:t>
            </w:r>
            <w:r w:rsidR="00D53A4C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icket sales and bingo receipts </w:t>
            </w:r>
            <w:r w:rsidR="00D338CC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arising from the Potter Cup Quiz </w:t>
            </w:r>
            <w:r w:rsidR="008B7314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came to</w:t>
            </w:r>
            <w:r w:rsidR="00D53A4C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£935 and after catering </w:t>
            </w:r>
            <w:r w:rsidR="0064031A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and printing costs of £</w:t>
            </w:r>
            <w:r w:rsidR="008B7314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3</w:t>
            </w:r>
            <w:r w:rsidR="0064031A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71, the surplus </w:t>
            </w:r>
            <w:r w:rsidR="008B7314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was</w:t>
            </w:r>
            <w:r w:rsidR="0064031A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£</w:t>
            </w:r>
            <w:proofErr w:type="gramStart"/>
            <w:r w:rsidR="0064031A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564</w:t>
            </w:r>
            <w:proofErr w:type="gramEnd"/>
            <w:r w:rsidR="0064031A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8B7314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which will go towards the Christmas Gift Bags for </w:t>
            </w:r>
            <w:r w:rsidR="00C01B99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our elderly residents.</w:t>
            </w:r>
          </w:p>
          <w:p w14:paraId="39462E2A" w14:textId="64FFE105" w:rsidR="00BA3EEA" w:rsidRDefault="00B97031" w:rsidP="00C643BF">
            <w:pPr>
              <w:pStyle w:val="ListParagraph"/>
              <w:numPr>
                <w:ilvl w:val="0"/>
                <w:numId w:val="3"/>
              </w:numPr>
              <w:ind w:left="180" w:hanging="180"/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The Summer Picnic was a great success</w:t>
            </w:r>
            <w:r w:rsidR="0083083C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.  After raffle ticket sales and donations of £1,665 and net costs of £202, ther</w:t>
            </w:r>
            <w:r w:rsidR="005B4C5F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e </w:t>
            </w:r>
            <w:r w:rsidR="0083083C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was a surplus of £1,463</w:t>
            </w:r>
            <w:r w:rsidR="00D338CC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,</w:t>
            </w:r>
            <w:r w:rsidR="005844FF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of which a donation of £500 was made to the Village Hall to help with their running costs.</w:t>
            </w:r>
            <w:r w:rsidR="005D2D28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 </w:t>
            </w:r>
          </w:p>
          <w:p w14:paraId="42F8D838" w14:textId="47D7B4F6" w:rsidR="00362843" w:rsidRDefault="00E255BE" w:rsidP="00C643BF">
            <w:pPr>
              <w:pStyle w:val="ListParagraph"/>
              <w:numPr>
                <w:ilvl w:val="0"/>
                <w:numId w:val="3"/>
              </w:numPr>
              <w:ind w:left="180" w:hanging="180"/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After </w:t>
            </w:r>
            <w:r w:rsidR="00592847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receiving a</w:t>
            </w:r>
            <w:r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grant of £1,000 from the Parish Council</w:t>
            </w:r>
            <w:r w:rsidR="00936A38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for Planters</w:t>
            </w:r>
            <w:r w:rsidR="00526FF3"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,</w:t>
            </w:r>
            <w:r w:rsidRPr="00BA3E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the net cost to the HVRA was a modest £147.</w:t>
            </w:r>
          </w:p>
          <w:p w14:paraId="5D804F6E" w14:textId="65B6E218" w:rsidR="00350F1A" w:rsidRDefault="005E5B27" w:rsidP="00C643BF">
            <w:pPr>
              <w:pStyle w:val="ListParagraph"/>
              <w:numPr>
                <w:ilvl w:val="0"/>
                <w:numId w:val="3"/>
              </w:numPr>
              <w:ind w:left="180" w:hanging="180"/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After the subs </w:t>
            </w:r>
            <w:r w:rsidR="00C10B83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being held at £5</w:t>
            </w:r>
            <w:r w:rsidR="00427F93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for 12 years</w:t>
            </w:r>
            <w:r w:rsidR="00373B3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,</w:t>
            </w:r>
            <w:r w:rsidR="00427F93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the increase </w:t>
            </w:r>
            <w:r w:rsidR="00C10B83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to £8</w:t>
            </w:r>
            <w:r w:rsidR="00427F93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76644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will help to head off any dip in advertising revenue</w:t>
            </w:r>
            <w:r w:rsidR="00BD448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and </w:t>
            </w:r>
            <w:r w:rsidR="009C7EB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with </w:t>
            </w:r>
            <w:r w:rsidR="00BD448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the cost of events and other initiatives</w:t>
            </w:r>
            <w:r w:rsidR="008A2CE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such as the Christmas Gift Bags and a donation towards the purchase of th</w:t>
            </w:r>
            <w:r w:rsidR="0009203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e</w:t>
            </w:r>
            <w:r w:rsidR="008A2CE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Orchard Caravan site.</w:t>
            </w:r>
          </w:p>
          <w:p w14:paraId="6DC8C489" w14:textId="49033123" w:rsidR="00092030" w:rsidRPr="00092030" w:rsidRDefault="00092030" w:rsidP="001715E8">
            <w:pPr>
              <w:pStyle w:val="ListParagraph"/>
              <w:ind w:left="180"/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A289D1A" w14:textId="77777777" w:rsidR="00655B7B" w:rsidRDefault="00655B7B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</w:tc>
      </w:tr>
      <w:tr w:rsidR="00655B7B" w14:paraId="6D680070" w14:textId="77777777" w:rsidTr="0035015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50E6D4C" w14:textId="0D29A2A3" w:rsidR="00655B7B" w:rsidRPr="00350F1A" w:rsidRDefault="00350F1A" w:rsidP="00350F1A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7.</w:t>
            </w: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2B2D3611" w14:textId="77777777" w:rsidR="00655B7B" w:rsidRDefault="00721635" w:rsidP="008D5F44">
            <w:pPr>
              <w:jc w:val="both"/>
              <w:rPr>
                <w:rFonts w:ascii="Arial Narrow" w:hAnsi="Arial Narrow" w:cstheme="minorHAnsi"/>
                <w:b/>
                <w:bCs/>
                <w:i/>
                <w:iCs/>
                <w:kern w:val="0"/>
                <w:lang w:val="en-US"/>
                <w14:ligatures w14:val="none"/>
              </w:rPr>
            </w:pPr>
            <w:r w:rsidRPr="00721635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MAGAZINE – </w:t>
            </w:r>
            <w:r w:rsidRPr="00721635">
              <w:rPr>
                <w:rFonts w:ascii="Arial Narrow" w:hAnsi="Arial Narrow" w:cstheme="minorHAnsi"/>
                <w:b/>
                <w:bCs/>
                <w:i/>
                <w:iCs/>
                <w:kern w:val="0"/>
                <w:lang w:val="en-US"/>
                <w14:ligatures w14:val="none"/>
              </w:rPr>
              <w:t>Hughenden News</w:t>
            </w:r>
          </w:p>
          <w:p w14:paraId="2CC9933E" w14:textId="4B2E47CD" w:rsidR="002F4651" w:rsidRDefault="00910CB1" w:rsidP="002F4651">
            <w:pPr>
              <w:pStyle w:val="ListParagraph"/>
              <w:numPr>
                <w:ilvl w:val="0"/>
                <w:numId w:val="4"/>
              </w:numPr>
              <w:ind w:left="180" w:hanging="180"/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The magazines arrived from the printers today</w:t>
            </w:r>
            <w:r w:rsidR="00155D8C"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. </w:t>
            </w:r>
            <w:r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PC had counted and packed them into </w:t>
            </w:r>
            <w:proofErr w:type="gramStart"/>
            <w:r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boxes</w:t>
            </w:r>
            <w:r w:rsidR="0052156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,</w:t>
            </w:r>
            <w:r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36097A"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and</w:t>
            </w:r>
            <w:proofErr w:type="gramEnd"/>
            <w:r w:rsidR="0036097A"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E00D15"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had already </w:t>
            </w:r>
            <w:r w:rsidR="0036097A"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passed </w:t>
            </w:r>
            <w:r w:rsidR="00E00D15"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them </w:t>
            </w:r>
            <w:r w:rsidR="0036097A"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on to most</w:t>
            </w:r>
            <w:r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Road Reps </w:t>
            </w:r>
            <w:r w:rsidR="0036097A"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for d</w:t>
            </w:r>
            <w:r w:rsidR="001115DC"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istribution.</w:t>
            </w:r>
            <w:r w:rsidR="00A81D73"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South </w:t>
            </w:r>
            <w:proofErr w:type="spellStart"/>
            <w:r w:rsidR="00A81D73"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Maundin</w:t>
            </w:r>
            <w:proofErr w:type="spellEnd"/>
            <w:r w:rsidR="00A81D73"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and Friars Gardens </w:t>
            </w:r>
            <w:r w:rsidR="00E95AAE"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will need to be </w:t>
            </w:r>
            <w:r w:rsidR="007C3A5C"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delivered</w:t>
            </w:r>
            <w:r w:rsidR="00E95AAE"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as they are without Ro</w:t>
            </w:r>
            <w:r w:rsidR="00F7076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</w:t>
            </w:r>
            <w:r w:rsidR="00E95AAE"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d Reps.</w:t>
            </w:r>
            <w:r w:rsidR="00D43DE6"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</w:p>
          <w:p w14:paraId="625AD6B3" w14:textId="08D1B3CB" w:rsidR="002F4651" w:rsidRDefault="00D43DE6" w:rsidP="002F4651">
            <w:pPr>
              <w:pStyle w:val="ListParagraph"/>
              <w:numPr>
                <w:ilvl w:val="0"/>
                <w:numId w:val="4"/>
              </w:numPr>
              <w:ind w:left="180" w:hanging="180"/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Everyone agreed that Ken Chu had done a</w:t>
            </w:r>
            <w:r w:rsidR="00C4071B"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n </w:t>
            </w:r>
            <w:r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excellent job and </w:t>
            </w:r>
            <w:r w:rsidR="00E31558"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thanks </w:t>
            </w:r>
            <w:r w:rsidR="00C4071B"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were </w:t>
            </w:r>
            <w:r w:rsidR="00E31558"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also given to the Editorial</w:t>
            </w:r>
            <w:r w:rsidR="001115DC"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</w:t>
            </w:r>
            <w:r w:rsidR="00E31558"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eam and </w:t>
            </w:r>
            <w:r w:rsidR="00E00D15"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proofreaders</w:t>
            </w:r>
            <w:r w:rsidR="00E31558"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.</w:t>
            </w:r>
            <w:r w:rsidR="00E56E13"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</w:p>
          <w:p w14:paraId="3D2E0270" w14:textId="4C227E79" w:rsidR="00721635" w:rsidRPr="002F4651" w:rsidRDefault="00E56E13" w:rsidP="002F4651">
            <w:pPr>
              <w:pStyle w:val="ListParagraph"/>
              <w:numPr>
                <w:ilvl w:val="0"/>
                <w:numId w:val="4"/>
              </w:numPr>
              <w:ind w:left="180" w:hanging="180"/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PC to contact Carolyn Woodford to obtain a</w:t>
            </w:r>
            <w:r w:rsidR="00EA01A9"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list of advertisers so that they can receive a copy</w:t>
            </w:r>
            <w:r w:rsidR="00C46EC1"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.</w:t>
            </w:r>
            <w:r w:rsidR="00FF34A9"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 He will also</w:t>
            </w:r>
            <w:r w:rsidR="00C87365"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FF34A9"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send a separate note </w:t>
            </w:r>
            <w:r w:rsidR="00C87365"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of thanks </w:t>
            </w:r>
            <w:r w:rsidR="00FF34A9"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to Jose</w:t>
            </w:r>
            <w:r w:rsidR="00C87365"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ph</w:t>
            </w:r>
            <w:r w:rsidR="00FF34A9"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Whitehead</w:t>
            </w:r>
            <w:r w:rsidR="00C87365"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202023" w:rsidRPr="002F465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of Deeters as sponsors of the Magazine.</w:t>
            </w:r>
          </w:p>
          <w:p w14:paraId="5583C5D0" w14:textId="2D05E065" w:rsidR="00537EC8" w:rsidRPr="00BD72FB" w:rsidRDefault="00537EC8" w:rsidP="008D5F44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C9C9AF" w14:textId="77777777" w:rsidR="00655B7B" w:rsidRDefault="00655B7B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69305231" w14:textId="77777777" w:rsidR="002F4651" w:rsidRDefault="002F4651" w:rsidP="001115DC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66BF2042" w14:textId="77777777" w:rsidR="002F4651" w:rsidRDefault="002F4651" w:rsidP="001115DC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7DCD3750" w14:textId="77777777" w:rsidR="002F4651" w:rsidRDefault="002F4651" w:rsidP="001115DC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4DEF823D" w14:textId="77777777" w:rsidR="002F4651" w:rsidRPr="002F4651" w:rsidRDefault="002F4651" w:rsidP="002F4651">
            <w:pPr>
              <w:rPr>
                <w:rFonts w:ascii="Arial Narrow" w:hAnsi="Arial Narrow" w:cstheme="minorHAnsi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  <w:p w14:paraId="521BB98A" w14:textId="77777777" w:rsidR="002F4651" w:rsidRDefault="002F4651" w:rsidP="001115DC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6D7EE17F" w14:textId="51EB7CB3" w:rsidR="00C46EC1" w:rsidRDefault="00C46EC1" w:rsidP="001115DC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PC/CW</w:t>
            </w:r>
          </w:p>
          <w:p w14:paraId="3B48A829" w14:textId="39C83671" w:rsidR="00526FF3" w:rsidRDefault="00526FF3" w:rsidP="001115DC">
            <w:pPr>
              <w:jc w:val="center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PC</w:t>
            </w:r>
          </w:p>
        </w:tc>
      </w:tr>
      <w:tr w:rsidR="00655B7B" w14:paraId="523D9AF8" w14:textId="77777777" w:rsidTr="00350157">
        <w:trPr>
          <w:trHeight w:val="5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8A3C8F9" w14:textId="77777777" w:rsidR="00655B7B" w:rsidRDefault="00537EC8" w:rsidP="00537EC8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 w:rsidRPr="00537EC8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8.</w:t>
            </w:r>
          </w:p>
          <w:p w14:paraId="661F5DAD" w14:textId="77777777" w:rsidR="009C310E" w:rsidRDefault="00537EC8" w:rsidP="00537EC8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a)</w:t>
            </w:r>
          </w:p>
          <w:p w14:paraId="73689EEB" w14:textId="77777777" w:rsidR="009C310E" w:rsidRDefault="009C310E" w:rsidP="00537EC8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5B5C5308" w14:textId="77777777" w:rsidR="009C310E" w:rsidRDefault="009C310E" w:rsidP="00537EC8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5B4524B7" w14:textId="77777777" w:rsidR="009C310E" w:rsidRDefault="009C310E" w:rsidP="00537EC8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05F5B6B4" w14:textId="77777777" w:rsidR="009C310E" w:rsidRDefault="009C310E" w:rsidP="00537EC8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3BE232E4" w14:textId="77777777" w:rsidR="009C310E" w:rsidRDefault="009C310E" w:rsidP="00537EC8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4453CA74" w14:textId="77777777" w:rsidR="009C310E" w:rsidRPr="00000367" w:rsidRDefault="009C310E" w:rsidP="00537EC8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28998657" w14:textId="77777777" w:rsidR="009C310E" w:rsidRDefault="009C310E" w:rsidP="00537EC8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7DCC52CA" w14:textId="77777777" w:rsidR="009C310E" w:rsidRDefault="009C310E" w:rsidP="00537EC8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319144EE" w14:textId="77777777" w:rsidR="009C310E" w:rsidRDefault="009C310E" w:rsidP="00537EC8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14FA5A80" w14:textId="77777777" w:rsidR="009C310E" w:rsidRDefault="009C310E" w:rsidP="00537EC8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281AE25C" w14:textId="77777777" w:rsidR="009C310E" w:rsidRPr="00000367" w:rsidRDefault="009C310E" w:rsidP="00537EC8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5908C63F" w14:textId="77777777" w:rsidR="009C310E" w:rsidRDefault="009C310E" w:rsidP="00537EC8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60BBC1CC" w14:textId="77777777" w:rsidR="009C310E" w:rsidRDefault="009C310E" w:rsidP="00537EC8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7D0B3513" w14:textId="77777777" w:rsidR="009C310E" w:rsidRDefault="009C310E" w:rsidP="00537EC8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46DCC7AA" w14:textId="77777777" w:rsidR="009C310E" w:rsidRPr="007038A4" w:rsidRDefault="009C310E" w:rsidP="00537EC8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F9CD90C" w14:textId="77777777" w:rsidR="007038A4" w:rsidRDefault="007038A4" w:rsidP="00537EC8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24939DCA" w14:textId="77777777" w:rsidR="00272AC7" w:rsidRPr="007038A4" w:rsidRDefault="00272AC7" w:rsidP="0026462C">
            <w:pPr>
              <w:rPr>
                <w:rFonts w:ascii="Arial Narrow" w:hAnsi="Arial Narrow" w:cstheme="minorHAnsi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31353D6A" w14:textId="77777777" w:rsidR="00272AC7" w:rsidRDefault="00272AC7" w:rsidP="00537EC8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6471A3E7" w14:textId="4E19072E" w:rsidR="00D72B9E" w:rsidRDefault="009C310E" w:rsidP="00537EC8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b)</w:t>
            </w:r>
          </w:p>
          <w:p w14:paraId="6A429060" w14:textId="77777777" w:rsidR="00D72B9E" w:rsidRDefault="00D72B9E" w:rsidP="00537EC8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033746C2" w14:textId="77777777" w:rsidR="00D72B9E" w:rsidRPr="00272AC7" w:rsidRDefault="00D72B9E" w:rsidP="00537EC8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9E5B6D5" w14:textId="3AF7F198" w:rsidR="00537EC8" w:rsidRPr="00537EC8" w:rsidRDefault="00D72B9E" w:rsidP="00537EC8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c)</w:t>
            </w:r>
            <w:r w:rsidR="00537EC8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51AA4643" w14:textId="77777777" w:rsidR="00655B7B" w:rsidRDefault="00537EC8" w:rsidP="008D5F44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 w:rsidRPr="00537EC8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lastRenderedPageBreak/>
              <w:t>HVRA REPORTS</w:t>
            </w:r>
          </w:p>
          <w:p w14:paraId="1E415749" w14:textId="77777777" w:rsidR="00537EC8" w:rsidRDefault="00537EC8" w:rsidP="008D5F44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Chairman’s Report – Community Association</w:t>
            </w:r>
          </w:p>
          <w:p w14:paraId="09F50BA2" w14:textId="77777777" w:rsidR="006E2D84" w:rsidRDefault="00F33159" w:rsidP="008D5F44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As </w:t>
            </w:r>
            <w:proofErr w:type="spellStart"/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JMcG</w:t>
            </w:r>
            <w:proofErr w:type="spellEnd"/>
            <w:r w:rsidR="00A362D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A51B1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had </w:t>
            </w:r>
            <w:r w:rsidR="008D5403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not managed</w:t>
            </w:r>
            <w:r w:rsidR="0031260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A51B1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to attend th</w:t>
            </w:r>
            <w:r w:rsidR="0031260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is</w:t>
            </w:r>
            <w:r w:rsidR="00A51B1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meeting, the Committee </w:t>
            </w:r>
            <w:r w:rsidR="00B425EB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did not </w:t>
            </w:r>
            <w:r w:rsidR="008D5F4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discuss </w:t>
            </w:r>
            <w:r w:rsidR="0031260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this issue</w:t>
            </w:r>
            <w:r w:rsidR="008D5F4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. </w:t>
            </w:r>
          </w:p>
          <w:p w14:paraId="3D72A707" w14:textId="727E9C79" w:rsidR="006E2D84" w:rsidRDefault="00B425EB" w:rsidP="006E2D84">
            <w:pPr>
              <w:pStyle w:val="ListParagraph"/>
              <w:numPr>
                <w:ilvl w:val="0"/>
                <w:numId w:val="5"/>
              </w:numPr>
              <w:ind w:left="180" w:hanging="142"/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AC reported on a meeting </w:t>
            </w:r>
            <w:r w:rsidR="00C9338F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he </w:t>
            </w:r>
            <w:r w:rsidR="0099666F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had </w:t>
            </w:r>
            <w:r w:rsidR="00C9338F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attended with Peter Geiler,</w:t>
            </w:r>
            <w:r w:rsidR="00876C32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Robert Ral</w:t>
            </w:r>
            <w:r w:rsidR="000E213D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phs</w:t>
            </w:r>
            <w:r w:rsidR="00664D2E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and Natalie, the VH Bookings Secretary</w:t>
            </w:r>
            <w:r w:rsidR="0099666F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,</w:t>
            </w:r>
            <w:r w:rsidR="00D41F51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to discuss the </w:t>
            </w:r>
            <w:r w:rsidR="005A1FDD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creation of </w:t>
            </w:r>
            <w:r w:rsidR="00897E70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 suitable web</w:t>
            </w:r>
            <w:r w:rsidR="005A1FDD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site, the number of pages needed</w:t>
            </w:r>
            <w:r w:rsidR="00315261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, a shared calendar </w:t>
            </w:r>
            <w:r w:rsidR="008D5F44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of events </w:t>
            </w:r>
            <w:r w:rsidR="00315261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and how </w:t>
            </w:r>
            <w:r w:rsidR="008D5F44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to do it </w:t>
            </w:r>
            <w:r w:rsidR="0099666F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all </w:t>
            </w:r>
            <w:r w:rsidR="008D5F44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effectively. </w:t>
            </w:r>
            <w:r w:rsidR="00AB537B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Perhaps </w:t>
            </w:r>
            <w:r w:rsidR="0099666F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to </w:t>
            </w:r>
            <w:r w:rsidR="005950CA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call it the </w:t>
            </w:r>
            <w:r w:rsidR="005950CA" w:rsidRPr="006E2D84">
              <w:rPr>
                <w:rFonts w:ascii="Arial Narrow" w:hAnsi="Arial Narrow" w:cstheme="minorHAnsi"/>
                <w:i/>
                <w:iCs/>
                <w:kern w:val="0"/>
                <w:lang w:val="en-US"/>
                <w14:ligatures w14:val="none"/>
              </w:rPr>
              <w:t>Hughenden Valley Hub</w:t>
            </w:r>
            <w:r w:rsidR="0099666F" w:rsidRPr="006E2D84">
              <w:rPr>
                <w:rFonts w:ascii="Arial Narrow" w:hAnsi="Arial Narrow" w:cstheme="minorHAnsi"/>
                <w:i/>
                <w:iCs/>
                <w:kern w:val="0"/>
                <w:lang w:val="en-US"/>
                <w14:ligatures w14:val="none"/>
              </w:rPr>
              <w:t>,</w:t>
            </w:r>
            <w:r w:rsidR="0006367F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although no decision </w:t>
            </w:r>
            <w:r w:rsidR="0099666F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w</w:t>
            </w:r>
            <w:r w:rsidR="0006367F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as </w:t>
            </w:r>
            <w:r w:rsidR="0099666F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made.</w:t>
            </w:r>
            <w:r w:rsidR="00BC47DB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</w:p>
          <w:p w14:paraId="46D3291E" w14:textId="01DAAEDB" w:rsidR="0006367F" w:rsidRPr="006E2D84" w:rsidRDefault="0006367F" w:rsidP="006E2D84">
            <w:pPr>
              <w:pStyle w:val="ListParagraph"/>
              <w:numPr>
                <w:ilvl w:val="0"/>
                <w:numId w:val="5"/>
              </w:numPr>
              <w:ind w:left="180" w:hanging="142"/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The Committee did query </w:t>
            </w:r>
            <w:r w:rsidR="00433C41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whether it would be a stand-alone </w:t>
            </w:r>
            <w:r w:rsidR="000834B9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entity</w:t>
            </w:r>
            <w:r w:rsidR="00433C41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that would provide links to the HVRA, the HVVH</w:t>
            </w:r>
            <w:r w:rsidR="00414F40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, </w:t>
            </w:r>
            <w:r w:rsidR="000834B9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</w:t>
            </w:r>
            <w:r w:rsidR="00414F40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he Football Club etc.</w:t>
            </w:r>
            <w:r w:rsidR="00897E70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414F40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AC </w:t>
            </w:r>
            <w:r w:rsidR="000834B9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also </w:t>
            </w:r>
            <w:r w:rsidR="00414F40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raise</w:t>
            </w:r>
            <w:r w:rsidR="000834B9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d</w:t>
            </w:r>
            <w:r w:rsidR="00414F40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AB537B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concern</w:t>
            </w:r>
            <w:r w:rsidR="00414F40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that i</w:t>
            </w:r>
            <w:r w:rsidR="000834B9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f</w:t>
            </w:r>
            <w:r w:rsidR="00414F40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there </w:t>
            </w:r>
            <w:r w:rsidR="00EF2481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i</w:t>
            </w:r>
            <w:r w:rsidR="00414F40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s a Skills Register</w:t>
            </w:r>
            <w:r w:rsidR="00125DB0" w:rsidRPr="006E2D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then that would need protection.</w:t>
            </w:r>
          </w:p>
          <w:p w14:paraId="3F2CAA56" w14:textId="77777777" w:rsidR="00EF2481" w:rsidRDefault="00EF2481" w:rsidP="008D5F44">
            <w:pPr>
              <w:jc w:val="both"/>
              <w:rPr>
                <w:rFonts w:ascii="Arial Narrow" w:hAnsi="Arial Narrow" w:cstheme="minorHAnsi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1660232A" w14:textId="77777777" w:rsidR="00194830" w:rsidRDefault="00194830" w:rsidP="00194830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 w:rsidRPr="00134C35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 xml:space="preserve">(HVRA Unconfirmed Minutes of </w:t>
            </w:r>
            <w: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8 April 2026)</w:t>
            </w:r>
          </w:p>
          <w:p w14:paraId="563DA7ED" w14:textId="77777777" w:rsidR="00194830" w:rsidRPr="00BC47DB" w:rsidRDefault="00194830" w:rsidP="008D5F44">
            <w:pPr>
              <w:jc w:val="both"/>
              <w:rPr>
                <w:rFonts w:ascii="Arial Narrow" w:hAnsi="Arial Narrow" w:cstheme="minorHAnsi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52AB0DBB" w14:textId="2605E01D" w:rsidR="00A60A04" w:rsidRPr="00A60A04" w:rsidRDefault="00DE160B" w:rsidP="00A60A04">
            <w:pPr>
              <w:pStyle w:val="ListParagraph"/>
              <w:numPr>
                <w:ilvl w:val="0"/>
                <w:numId w:val="5"/>
              </w:numPr>
              <w:ind w:left="180" w:hanging="180"/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lastRenderedPageBreak/>
              <w:t xml:space="preserve">As </w:t>
            </w:r>
            <w:r w:rsidR="005D3A60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PC</w:t>
            </w:r>
            <w:r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had attended</w:t>
            </w:r>
            <w:r w:rsidR="00BE4779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the </w:t>
            </w:r>
            <w:r w:rsidR="008809B0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HVVH </w:t>
            </w:r>
            <w:r w:rsidR="00BE4779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meeting </w:t>
            </w:r>
            <w:r w:rsidR="0018446D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on 16 March </w:t>
            </w:r>
            <w:r w:rsidR="007D2896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to discuss the Community Association</w:t>
            </w:r>
            <w:r w:rsidR="0082418D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,</w:t>
            </w:r>
            <w:r w:rsidR="0018446D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he</w:t>
            </w:r>
            <w:r w:rsidR="0082418D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7D2896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recalled</w:t>
            </w:r>
            <w:r w:rsidR="00EA5B27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Rev Chris Coyston</w:t>
            </w:r>
            <w:r w:rsidR="00F46B20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’s </w:t>
            </w:r>
            <w:r w:rsidR="00D25C39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wish</w:t>
            </w:r>
            <w:r w:rsidR="00F17B32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120C9B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that the Youth Club he runs</w:t>
            </w:r>
            <w:r w:rsidR="007D2896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6B0E8B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use</w:t>
            </w:r>
            <w:r w:rsidR="00120C9B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s</w:t>
            </w:r>
            <w:r w:rsidR="007D2896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the </w:t>
            </w:r>
            <w:r w:rsidR="00F201A7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Village</w:t>
            </w:r>
            <w:r w:rsidR="007D2896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Hall</w:t>
            </w:r>
            <w:r w:rsidR="00D25C39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instead of </w:t>
            </w:r>
            <w:r w:rsidR="00521562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Church House and</w:t>
            </w:r>
            <w:r w:rsidR="00D1092C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D94C43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suggested</w:t>
            </w:r>
            <w:r w:rsidR="003655A2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655453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the HVRA </w:t>
            </w:r>
            <w:r w:rsidR="0026462C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might</w:t>
            </w:r>
            <w:r w:rsidR="00655453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provide </w:t>
            </w:r>
            <w:r w:rsidR="003655A2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snooker and</w:t>
            </w:r>
            <w:r w:rsidR="00E45CA2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3655A2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table tennis table</w:t>
            </w:r>
            <w:r w:rsidR="0026462C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s</w:t>
            </w:r>
            <w:r w:rsidR="002313E5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. (</w:t>
            </w:r>
            <w:r w:rsidR="00E45CA2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They</w:t>
            </w:r>
            <w:r w:rsidR="002313E5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would need to be stored).</w:t>
            </w:r>
            <w:r w:rsidR="00A517D4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</w:p>
          <w:p w14:paraId="37AA8E62" w14:textId="355B4658" w:rsidR="008164F9" w:rsidRPr="004E5FDE" w:rsidRDefault="00147324" w:rsidP="00A60A04">
            <w:pPr>
              <w:pStyle w:val="ListParagraph"/>
              <w:numPr>
                <w:ilvl w:val="0"/>
                <w:numId w:val="5"/>
              </w:numPr>
              <w:ind w:left="180" w:hanging="180"/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He also </w:t>
            </w:r>
            <w:r w:rsidR="002313E5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noted that</w:t>
            </w:r>
            <w:r w:rsidR="005A7333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the Beavers who presently use </w:t>
            </w:r>
            <w:proofErr w:type="spellStart"/>
            <w:r w:rsidR="005A7333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Naphill</w:t>
            </w:r>
            <w:proofErr w:type="spellEnd"/>
            <w:r w:rsidR="005A7333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Village Hall would like to </w:t>
            </w:r>
            <w:r w:rsidR="00AA50C6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use our Village Hall</w:t>
            </w:r>
            <w:r w:rsidR="007A30AD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, and </w:t>
            </w:r>
            <w:r w:rsidR="002313E5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he</w:t>
            </w:r>
            <w:r w:rsidR="007A30AD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wondered if the HVRA could pay the </w:t>
            </w:r>
            <w:proofErr w:type="spellStart"/>
            <w:r w:rsidR="007A30AD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hire</w:t>
            </w:r>
            <w:proofErr w:type="spellEnd"/>
            <w:r w:rsidR="007A30AD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fees.</w:t>
            </w:r>
            <w:r w:rsidR="00F47111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PC to</w:t>
            </w:r>
            <w:r w:rsidR="00BB5C0D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discuss with Peter Geiler whether </w:t>
            </w:r>
            <w:r w:rsidR="00C06065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</w:t>
            </w:r>
            <w:r w:rsidR="005659D3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suitable</w:t>
            </w:r>
            <w:r w:rsidR="00C06065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arrangement could be </w:t>
            </w:r>
            <w:r w:rsidR="005659D3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m</w:t>
            </w:r>
            <w:r w:rsidR="00C06065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ade</w:t>
            </w:r>
            <w:r w:rsidR="005659D3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8825B2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regarding</w:t>
            </w:r>
            <w:r w:rsidR="00F47111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the cost of hiring the Hall.</w:t>
            </w:r>
            <w:r w:rsidR="001850B3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To be </w:t>
            </w:r>
            <w:r w:rsidR="00720612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c/f</w:t>
            </w:r>
            <w:r w:rsidR="001850B3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to the next HVRA meeting</w:t>
            </w:r>
            <w:r w:rsidR="00272AC7" w:rsidRPr="004E5FD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.</w:t>
            </w:r>
          </w:p>
          <w:p w14:paraId="687A953B" w14:textId="77777777" w:rsidR="00BC47DB" w:rsidRDefault="00BC47DB" w:rsidP="008164F9">
            <w:pPr>
              <w:jc w:val="both"/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</w:p>
          <w:p w14:paraId="5FDA84CE" w14:textId="53A72D6A" w:rsidR="009C310E" w:rsidRPr="0026462C" w:rsidRDefault="009C310E" w:rsidP="0026462C">
            <w:pPr>
              <w:rPr>
                <w:rFonts w:ascii="Arial Narrow" w:hAnsi="Arial Narrow"/>
                <w:color w:val="000000"/>
              </w:rPr>
            </w:pPr>
            <w:r w:rsidRPr="00000367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Reducing Speed Locally </w:t>
            </w:r>
            <w:r w:rsidR="00000367" w:rsidRPr="00000367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–</w:t>
            </w:r>
            <w:r w:rsidRPr="00000367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r w:rsidR="00000367" w:rsidRPr="00000367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Speen Road/ Valley Road and Bryants Bottom.</w:t>
            </w:r>
            <w:r w:rsidR="00000367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 </w:t>
            </w:r>
            <w:r w:rsidR="00000367" w:rsidRPr="00785F0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Please refer to</w:t>
            </w:r>
            <w:r w:rsidR="00000367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r w:rsidR="00785F0E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Ite</w:t>
            </w:r>
            <w:r w:rsidR="00681026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m</w:t>
            </w:r>
            <w:r w:rsidR="00785F0E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4. </w:t>
            </w:r>
            <w:r w:rsidR="003E1C52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above </w:t>
            </w:r>
            <w:r w:rsidR="00785F0E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MATTERS ARISING, 8b)</w:t>
            </w:r>
            <w:r w:rsidR="003E1C52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r w:rsidR="003E1C52" w:rsidRPr="007C3A5C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for </w:t>
            </w:r>
            <w:r w:rsidR="007C3A5C" w:rsidRPr="007C3A5C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information.</w:t>
            </w:r>
          </w:p>
          <w:p w14:paraId="094FDB2B" w14:textId="77777777" w:rsidR="00D72B9E" w:rsidRPr="00272AC7" w:rsidRDefault="00D72B9E" w:rsidP="008D5F44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1C53058" w14:textId="3F383222" w:rsidR="00D72B9E" w:rsidRDefault="00D72B9E" w:rsidP="00463AFA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Planning</w:t>
            </w:r>
            <w:r w:rsidR="00934209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r w:rsidR="000B36E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-  </w:t>
            </w:r>
            <w:r w:rsidR="00934209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r w:rsidR="007F299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 plot</w:t>
            </w:r>
            <w:r w:rsidR="00272AC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,</w:t>
            </w:r>
            <w:r w:rsidR="004F028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272AC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with the given name of </w:t>
            </w:r>
            <w:r w:rsidR="00272AC7" w:rsidRPr="00272AC7">
              <w:rPr>
                <w:rFonts w:ascii="Arial Narrow" w:hAnsi="Arial Narrow" w:cstheme="minorHAnsi"/>
                <w:i/>
                <w:iCs/>
                <w:kern w:val="0"/>
                <w:lang w:val="en-US"/>
                <w14:ligatures w14:val="none"/>
              </w:rPr>
              <w:t>Vale End</w:t>
            </w:r>
            <w:r w:rsidR="00272AC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, </w:t>
            </w:r>
            <w:r w:rsidR="004F028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on the Pr</w:t>
            </w:r>
            <w:r w:rsidR="007F6E6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operty Spy field (on the southern side of </w:t>
            </w:r>
            <w:proofErr w:type="spellStart"/>
            <w:r w:rsidR="007F6E6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Cryers</w:t>
            </w:r>
            <w:proofErr w:type="spellEnd"/>
            <w:r w:rsidR="007F6E6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Hill Road)</w:t>
            </w:r>
            <w:r w:rsidR="00463AF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has been put up for </w:t>
            </w:r>
            <w:r w:rsidR="00015B3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</w:t>
            </w:r>
            <w:r w:rsidR="00463AF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uction for £22,000.  It </w:t>
            </w:r>
            <w:r w:rsidR="0039305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is</w:t>
            </w:r>
            <w:r w:rsidR="007F6E6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4F028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located close to</w:t>
            </w:r>
            <w:r w:rsidR="0088354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/on</w:t>
            </w:r>
            <w:r w:rsidR="004F028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the boundary</w:t>
            </w:r>
            <w:r w:rsidR="007F6E6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with the first property </w:t>
            </w:r>
            <w:r w:rsidR="0039305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on the right-hand side of the road, </w:t>
            </w:r>
            <w:r w:rsidR="007F6E6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Coca Vale</w:t>
            </w:r>
            <w:r w:rsidR="007F299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, </w:t>
            </w:r>
            <w:r w:rsidR="00E0208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which has recently been </w:t>
            </w:r>
            <w:r w:rsidR="00AF145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sold,</w:t>
            </w:r>
            <w:r w:rsidR="00E0208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and </w:t>
            </w:r>
            <w:r w:rsidR="005F18D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 planning application has been submitted for extensions</w:t>
            </w:r>
            <w:r w:rsidR="00272AC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. As </w:t>
            </w:r>
            <w:r w:rsidR="0088354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an </w:t>
            </w:r>
            <w:r w:rsidR="00A35DEC" w:rsidRPr="00AF1458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Article</w:t>
            </w:r>
            <w:r w:rsidR="00883544" w:rsidRPr="00AF1458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4 Directive</w:t>
            </w:r>
            <w:r w:rsidR="00FE09B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is</w:t>
            </w:r>
            <w:r w:rsidR="00A35DEC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placed on the land that prevents any development</w:t>
            </w:r>
            <w:r w:rsidR="00FE09B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, </w:t>
            </w:r>
            <w:r w:rsidR="00015B3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RH</w:t>
            </w:r>
            <w:r w:rsidR="00C26C3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will</w:t>
            </w:r>
            <w:r w:rsidR="00015B3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get in touch with the Auction House</w:t>
            </w:r>
            <w:r w:rsidR="0065787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5A117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to obtain a Legal Pack</w:t>
            </w:r>
            <w:r w:rsidR="009A3943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. If it lacks the relevant </w:t>
            </w:r>
            <w:r w:rsidR="005F177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planning </w:t>
            </w:r>
            <w:proofErr w:type="gramStart"/>
            <w:r w:rsidR="005F177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information</w:t>
            </w:r>
            <w:proofErr w:type="gramEnd"/>
            <w:r w:rsidR="005F177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RH to </w:t>
            </w:r>
            <w:r w:rsidR="0065787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advise them</w:t>
            </w:r>
            <w:r w:rsidR="005F177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about </w:t>
            </w:r>
            <w:proofErr w:type="gramStart"/>
            <w:r w:rsidR="005F177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the Article</w:t>
            </w:r>
            <w:proofErr w:type="gramEnd"/>
            <w:r w:rsidR="005F177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4</w:t>
            </w:r>
            <w:r w:rsidR="00C26C3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AF145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because</w:t>
            </w:r>
            <w:r w:rsidR="00C26C3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they have a legal duty to inform the purchaser.</w:t>
            </w:r>
          </w:p>
          <w:p w14:paraId="0CA3E3D2" w14:textId="73860903" w:rsidR="005F1772" w:rsidRPr="00883544" w:rsidRDefault="005F1772" w:rsidP="008838D8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E0B124" w14:textId="77777777" w:rsidR="00655B7B" w:rsidRDefault="00655B7B" w:rsidP="00F47111">
            <w:pPr>
              <w:jc w:val="center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3B77D5F1" w14:textId="77777777" w:rsidR="00F47111" w:rsidRDefault="00F47111" w:rsidP="00F47111">
            <w:pPr>
              <w:jc w:val="center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51F89EC2" w14:textId="77777777" w:rsidR="00F47111" w:rsidRDefault="00F47111" w:rsidP="00F47111">
            <w:pPr>
              <w:jc w:val="center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7BFF4D10" w14:textId="77777777" w:rsidR="00F47111" w:rsidRDefault="00F47111" w:rsidP="00F47111">
            <w:pPr>
              <w:jc w:val="center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00BA495D" w14:textId="77777777" w:rsidR="00F47111" w:rsidRDefault="00F47111" w:rsidP="00F47111">
            <w:pPr>
              <w:jc w:val="center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778ED5FC" w14:textId="77777777" w:rsidR="00F47111" w:rsidRDefault="00F47111" w:rsidP="00F47111">
            <w:pPr>
              <w:jc w:val="center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4435DEE7" w14:textId="77777777" w:rsidR="00F47111" w:rsidRPr="00F47111" w:rsidRDefault="00F47111" w:rsidP="00F47111">
            <w:pPr>
              <w:jc w:val="center"/>
              <w:rPr>
                <w:rFonts w:ascii="Arial Narrow" w:hAnsi="Arial Narrow" w:cstheme="minorHAnsi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7EF26E3C" w14:textId="77777777" w:rsidR="00F47111" w:rsidRDefault="00F47111" w:rsidP="00F47111">
            <w:pPr>
              <w:jc w:val="center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711B40D9" w14:textId="77777777" w:rsidR="00F47111" w:rsidRDefault="00F47111" w:rsidP="00F47111">
            <w:pPr>
              <w:jc w:val="center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2529C0BA" w14:textId="77777777" w:rsidR="00F47111" w:rsidRPr="00194830" w:rsidRDefault="00F47111" w:rsidP="00F47111">
            <w:pPr>
              <w:rPr>
                <w:rFonts w:ascii="Arial Narrow" w:hAnsi="Arial Narrow" w:cstheme="minorHAnsi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17A4C8A" w14:textId="77777777" w:rsidR="005659D3" w:rsidRDefault="005659D3" w:rsidP="005659D3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1579CDC6" w14:textId="77777777" w:rsidR="00194830" w:rsidRPr="008164F9" w:rsidRDefault="00194830" w:rsidP="00194830">
            <w:pPr>
              <w:rPr>
                <w:rFonts w:ascii="Arial Narrow" w:hAnsi="Arial Narrow" w:cstheme="minorHAnsi"/>
                <w:b/>
                <w:bCs/>
                <w:color w:val="BFBFBF" w:themeColor="background1" w:themeShade="BF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color w:val="BFBFBF" w:themeColor="background1" w:themeShade="BF"/>
                <w:kern w:val="0"/>
                <w:lang w:val="en-US"/>
                <w14:ligatures w14:val="none"/>
              </w:rPr>
              <w:t>Page 2  of 3</w:t>
            </w:r>
          </w:p>
          <w:p w14:paraId="6502E0B0" w14:textId="77777777" w:rsidR="00272AC7" w:rsidRDefault="00272AC7" w:rsidP="00F47111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0F402B18" w14:textId="77777777" w:rsidR="00194830" w:rsidRDefault="00194830" w:rsidP="00F47111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09C7DF8C" w14:textId="1061B3EC" w:rsidR="005659D3" w:rsidRDefault="00F47111" w:rsidP="00F47111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 w:rsidRPr="00F47111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PC/</w:t>
            </w:r>
            <w:r w:rsidR="005659D3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PG</w:t>
            </w:r>
          </w:p>
          <w:p w14:paraId="68106CDC" w14:textId="7BD732E1" w:rsidR="00007FEE" w:rsidRDefault="00F47111" w:rsidP="00F47111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Cost</w:t>
            </w:r>
          </w:p>
          <w:p w14:paraId="34B37C8B" w14:textId="77777777" w:rsidR="00F47111" w:rsidRDefault="00F47111" w:rsidP="00F47111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 w:rsidRPr="00F47111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Hir</w:t>
            </w:r>
            <w:r w:rsidR="005659D3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ing the</w:t>
            </w:r>
            <w:r w:rsidRPr="00F47111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Village Hall</w:t>
            </w:r>
          </w:p>
          <w:p w14:paraId="783887F7" w14:textId="7423667F" w:rsidR="006728E6" w:rsidRDefault="00D74523" w:rsidP="00F47111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c/f</w:t>
            </w:r>
          </w:p>
          <w:p w14:paraId="1017371E" w14:textId="77777777" w:rsidR="00323028" w:rsidRPr="00323028" w:rsidRDefault="00323028" w:rsidP="00323028">
            <w:pPr>
              <w:rPr>
                <w:rFonts w:ascii="Arial Narrow" w:hAnsi="Arial Narrow" w:cstheme="minorHAnsi"/>
                <w:b/>
                <w:bCs/>
                <w:color w:val="BFBFBF" w:themeColor="background1" w:themeShade="BF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2C6B3BD2" w14:textId="77777777" w:rsidR="00015B34" w:rsidRPr="00015B34" w:rsidRDefault="00015B34" w:rsidP="00F47111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1D3D6A7E" w14:textId="77777777" w:rsidR="00015B34" w:rsidRDefault="00015B34" w:rsidP="00F47111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0907F9D7" w14:textId="77777777" w:rsidR="00015B34" w:rsidRDefault="00015B34" w:rsidP="00F47111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03D35B4C" w14:textId="77777777" w:rsidR="00FE09BD" w:rsidRDefault="00FE09BD" w:rsidP="00CE0987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49BE39DB" w14:textId="77777777" w:rsidR="00CE0987" w:rsidRDefault="00CE0987" w:rsidP="00CE0987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22C3B55A" w14:textId="77777777" w:rsidR="00CE0987" w:rsidRDefault="00CE0987" w:rsidP="00CE0987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2F6D5831" w14:textId="77777777" w:rsidR="00CE0987" w:rsidRDefault="00CE0987" w:rsidP="00CE0987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0667ABFC" w14:textId="0257F80A" w:rsidR="00015B34" w:rsidRDefault="00015B34" w:rsidP="00F47111">
            <w:pPr>
              <w:jc w:val="center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RH/Auction House</w:t>
            </w:r>
          </w:p>
        </w:tc>
      </w:tr>
      <w:tr w:rsidR="00655B7B" w14:paraId="152FB9F4" w14:textId="77777777" w:rsidTr="0035015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7375A14" w14:textId="77777777" w:rsidR="00655B7B" w:rsidRDefault="005F1772" w:rsidP="005F1772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lastRenderedPageBreak/>
              <w:t>9.</w:t>
            </w:r>
          </w:p>
          <w:p w14:paraId="5477B22C" w14:textId="77777777" w:rsidR="0092216D" w:rsidRDefault="0092216D" w:rsidP="0092216D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a)</w:t>
            </w:r>
          </w:p>
          <w:p w14:paraId="539231E0" w14:textId="77777777" w:rsidR="00BB2C7C" w:rsidRDefault="00BB2C7C" w:rsidP="0092216D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78BB33CE" w14:textId="77777777" w:rsidR="00BB2C7C" w:rsidRDefault="00BB2C7C" w:rsidP="0092216D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0A38D9B1" w14:textId="77777777" w:rsidR="00BB2C7C" w:rsidRDefault="00BB2C7C" w:rsidP="0092216D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33443C9C" w14:textId="77777777" w:rsidR="00BB2C7C" w:rsidRDefault="00BB2C7C" w:rsidP="0092216D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3A7D1B84" w14:textId="77777777" w:rsidR="00BB2C7C" w:rsidRPr="00566598" w:rsidRDefault="00BB2C7C" w:rsidP="0092216D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4A76348" w14:textId="77777777" w:rsidR="00BB2C7C" w:rsidRDefault="00BB2C7C" w:rsidP="0092216D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b)</w:t>
            </w:r>
          </w:p>
          <w:p w14:paraId="5DA178C1" w14:textId="77777777" w:rsidR="00FF584A" w:rsidRDefault="00FF584A" w:rsidP="0092216D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72003D03" w14:textId="77777777" w:rsidR="00FF584A" w:rsidRDefault="00FF584A" w:rsidP="0092216D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1D93DA09" w14:textId="77777777" w:rsidR="00FF584A" w:rsidRDefault="00FF584A" w:rsidP="0092216D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0BCC1A4C" w14:textId="77777777" w:rsidR="00FF584A" w:rsidRPr="00566598" w:rsidRDefault="00FF584A" w:rsidP="0092216D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06EED51" w14:textId="5CCCD843" w:rsidR="00FF584A" w:rsidRPr="005F1772" w:rsidRDefault="00FF584A" w:rsidP="0092216D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c)</w:t>
            </w: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74ECD8E0" w14:textId="77777777" w:rsidR="00655B7B" w:rsidRDefault="005F1772" w:rsidP="0057013F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 w:rsidRPr="005F1772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EVENTS</w:t>
            </w:r>
          </w:p>
          <w:p w14:paraId="67084A0D" w14:textId="5FDF8E97" w:rsidR="0092216D" w:rsidRDefault="0092216D" w:rsidP="00BB2C7C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Potter Cup Quiz </w:t>
            </w:r>
            <w:r w:rsidR="005F44A5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–</w:t>
            </w: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Update</w:t>
            </w:r>
          </w:p>
          <w:p w14:paraId="563E0225" w14:textId="5AAA7049" w:rsidR="005F44A5" w:rsidRDefault="00597E91" w:rsidP="00BB2C7C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 successful and</w:t>
            </w:r>
            <w:r w:rsidR="001663A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most enjoyable event </w:t>
            </w: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that</w:t>
            </w:r>
            <w:r w:rsidR="001663A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ran smoothly, ably </w:t>
            </w:r>
            <w:proofErr w:type="gramStart"/>
            <w:r w:rsidR="001074F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compered</w:t>
            </w:r>
            <w:proofErr w:type="gramEnd"/>
            <w:r w:rsidR="00034C3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by Al Bowyer</w:t>
            </w:r>
            <w:r w:rsidR="00D019F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. A</w:t>
            </w:r>
            <w:r w:rsidR="004B569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n excellent, well-presented </w:t>
            </w:r>
            <w:proofErr w:type="spellStart"/>
            <w:r w:rsidR="004B569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Ploughmans</w:t>
            </w:r>
            <w:proofErr w:type="spellEnd"/>
            <w:r w:rsidR="004B569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D019F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was </w:t>
            </w:r>
            <w:r w:rsidR="004B569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produced by EM and her </w:t>
            </w:r>
            <w:r w:rsidR="00D019F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helpers</w:t>
            </w:r>
            <w:r w:rsidR="00451F63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.</w:t>
            </w:r>
            <w:r w:rsidR="00991E43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 The winning team</w:t>
            </w:r>
            <w:r w:rsidR="00C3078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,</w:t>
            </w:r>
            <w:r w:rsidR="00991E43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the </w:t>
            </w:r>
            <w:r w:rsidR="00991E43" w:rsidRPr="00991E43">
              <w:rPr>
                <w:rFonts w:ascii="Arial Narrow" w:hAnsi="Arial Narrow" w:cstheme="minorHAnsi"/>
                <w:i/>
                <w:iCs/>
                <w:kern w:val="0"/>
                <w:lang w:val="en-US"/>
                <w14:ligatures w14:val="none"/>
              </w:rPr>
              <w:t>Hughenden Hoodies</w:t>
            </w:r>
            <w:r w:rsidR="00C3078E">
              <w:rPr>
                <w:rFonts w:ascii="Arial Narrow" w:hAnsi="Arial Narrow" w:cstheme="minorHAnsi"/>
                <w:i/>
                <w:iCs/>
                <w:kern w:val="0"/>
                <w:lang w:val="en-US"/>
                <w14:ligatures w14:val="none"/>
              </w:rPr>
              <w:t xml:space="preserve">, </w:t>
            </w:r>
            <w:r w:rsidR="00C3078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took the Potter Cup home for </w:t>
            </w:r>
            <w:proofErr w:type="gramStart"/>
            <w:r w:rsidR="00C3078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safe</w:t>
            </w:r>
            <w:proofErr w:type="gramEnd"/>
            <w:r w:rsidR="00C3078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-keeping</w:t>
            </w:r>
            <w:r w:rsidR="00451F63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,</w:t>
            </w:r>
            <w:r w:rsidR="007E342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and just prior to the next Quiz</w:t>
            </w:r>
            <w:r w:rsidR="0025123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7E342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it will be retrieved </w:t>
            </w:r>
            <w:r w:rsidR="0077381B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for engraving</w:t>
            </w:r>
            <w:r w:rsidR="00BB2C7C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77381B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the name of the winners</w:t>
            </w:r>
            <w:r w:rsidR="0025123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.</w:t>
            </w:r>
          </w:p>
          <w:p w14:paraId="28DF53F7" w14:textId="77777777" w:rsidR="00BB2C7C" w:rsidRPr="00566598" w:rsidRDefault="00BB2C7C" w:rsidP="00BB2C7C">
            <w:pPr>
              <w:jc w:val="both"/>
              <w:rPr>
                <w:rFonts w:ascii="Arial Narrow" w:hAnsi="Arial Narrow" w:cstheme="minorHAnsi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0824C2F" w14:textId="77777777" w:rsidR="00BB2C7C" w:rsidRDefault="00BB2C7C" w:rsidP="00BB2C7C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 w:rsidRPr="0051560C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HVRA </w:t>
            </w:r>
            <w:r w:rsidR="0051560C" w:rsidRPr="0051560C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AGM – 27 May 2026</w:t>
            </w:r>
          </w:p>
          <w:p w14:paraId="4089198C" w14:textId="0BE36A09" w:rsidR="0051560C" w:rsidRDefault="00EB1929" w:rsidP="00BB2C7C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Although PC Lee Turnham has entered the date in his diary</w:t>
            </w:r>
            <w:r w:rsidR="003D54E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,</w:t>
            </w: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he is not able to confirm </w:t>
            </w:r>
            <w:r w:rsidR="000018D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his attendance </w:t>
            </w: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until one month prior to the AGM</w:t>
            </w:r>
            <w:r w:rsidR="00AE36E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because </w:t>
            </w:r>
            <w:r w:rsidR="00834DC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a </w:t>
            </w:r>
            <w:r w:rsidR="001074F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police</w:t>
            </w:r>
            <w:r w:rsidR="00834DC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event could take priority</w:t>
            </w:r>
            <w:r w:rsidR="007222C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.  A response from the High Wycombe Society</w:t>
            </w:r>
            <w:r w:rsidR="0098017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is also awaited.</w:t>
            </w:r>
          </w:p>
          <w:p w14:paraId="75E960A2" w14:textId="77777777" w:rsidR="00FF584A" w:rsidRPr="00566598" w:rsidRDefault="00FF584A" w:rsidP="00BB2C7C">
            <w:pPr>
              <w:jc w:val="both"/>
              <w:rPr>
                <w:rFonts w:ascii="Arial Narrow" w:hAnsi="Arial Narrow" w:cstheme="minorHAnsi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AF18C84" w14:textId="7AD91955" w:rsidR="00FF584A" w:rsidRDefault="00FF584A" w:rsidP="003D3286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 w:rsidRPr="00FF584A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Hughenden Valley Village Hall – 80</w:t>
            </w:r>
            <w:r w:rsidRPr="00FF584A">
              <w:rPr>
                <w:rFonts w:ascii="Arial Narrow" w:hAnsi="Arial Narrow" w:cstheme="minorHAnsi"/>
                <w:b/>
                <w:bCs/>
                <w:kern w:val="0"/>
                <w:vertAlign w:val="superscript"/>
                <w:lang w:val="en-US"/>
                <w14:ligatures w14:val="none"/>
              </w:rPr>
              <w:t>th</w:t>
            </w:r>
            <w:r w:rsidRPr="00FF584A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Birthday Celebration</w:t>
            </w:r>
            <w:r w:rsidR="00AD3FCC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– 5 September</w:t>
            </w:r>
          </w:p>
          <w:p w14:paraId="74CCB252" w14:textId="7E6F43D5" w:rsidR="00170B9B" w:rsidRPr="00A56546" w:rsidRDefault="00660870" w:rsidP="003D3286">
            <w:pPr>
              <w:shd w:val="clear" w:color="auto" w:fill="FFFFFF"/>
              <w:jc w:val="both"/>
              <w:rPr>
                <w:rFonts w:ascii="Arial Narrow" w:eastAsia="Times New Roman" w:hAnsi="Arial Narrow" w:cs="Helvetica"/>
                <w:kern w:val="0"/>
                <w:lang w:eastAsia="en-GB"/>
                <w14:ligatures w14:val="none"/>
              </w:rPr>
            </w:pPr>
            <w:r w:rsidRPr="00A5654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After some discussion,</w:t>
            </w:r>
            <w:r w:rsidR="00170B9B" w:rsidRPr="00A5654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it was </w:t>
            </w:r>
            <w:r w:rsidR="0042282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reported</w:t>
            </w:r>
            <w:r w:rsidR="00170B9B" w:rsidRPr="00A5654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that </w:t>
            </w:r>
            <w:r w:rsidR="0062025D" w:rsidRPr="00A5654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the</w:t>
            </w:r>
            <w:r w:rsidR="00EB06B8" w:rsidRPr="00A5654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core team who planned last year’s HVRA </w:t>
            </w:r>
            <w:r w:rsidR="0062025D" w:rsidRPr="00A5654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picnic</w:t>
            </w:r>
            <w:r w:rsidR="00AD3FCC" w:rsidRPr="00A5654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had offered to help on 5</w:t>
            </w:r>
            <w:r w:rsidR="00AD3FCC" w:rsidRPr="00A56546">
              <w:rPr>
                <w:rFonts w:ascii="Arial Narrow" w:hAnsi="Arial Narrow" w:cstheme="minorHAnsi"/>
                <w:kern w:val="0"/>
                <w:vertAlign w:val="superscript"/>
                <w:lang w:val="en-US"/>
                <w14:ligatures w14:val="none"/>
              </w:rPr>
              <w:t>th</w:t>
            </w:r>
            <w:r w:rsidR="00AD3FCC" w:rsidRPr="00A5654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September</w:t>
            </w:r>
            <w:r w:rsidR="00170B9B" w:rsidRPr="00A56546">
              <w:rPr>
                <w:rFonts w:ascii="Arial Narrow" w:eastAsia="Times New Roman" w:hAnsi="Arial Narrow" w:cs="Helvetica"/>
                <w:kern w:val="0"/>
                <w:lang w:eastAsia="en-GB"/>
                <w14:ligatures w14:val="none"/>
              </w:rPr>
              <w:t xml:space="preserve"> </w:t>
            </w:r>
            <w:r w:rsidR="00124735" w:rsidRPr="00A56546">
              <w:rPr>
                <w:rFonts w:ascii="Arial Narrow" w:eastAsia="Times New Roman" w:hAnsi="Arial Narrow" w:cs="Helvetica"/>
                <w:kern w:val="0"/>
                <w:lang w:eastAsia="en-GB"/>
                <w14:ligatures w14:val="none"/>
              </w:rPr>
              <w:t xml:space="preserve">but unfortunately PW and </w:t>
            </w:r>
            <w:proofErr w:type="spellStart"/>
            <w:r w:rsidR="00124735" w:rsidRPr="00A56546">
              <w:rPr>
                <w:rFonts w:ascii="Arial Narrow" w:eastAsia="Times New Roman" w:hAnsi="Arial Narrow" w:cs="Helvetica"/>
                <w:kern w:val="0"/>
                <w:lang w:eastAsia="en-GB"/>
                <w14:ligatures w14:val="none"/>
              </w:rPr>
              <w:t>B</w:t>
            </w:r>
            <w:r w:rsidR="00B82101" w:rsidRPr="00A56546">
              <w:rPr>
                <w:rFonts w:ascii="Arial Narrow" w:eastAsia="Times New Roman" w:hAnsi="Arial Narrow" w:cs="Helvetica"/>
                <w:kern w:val="0"/>
                <w:lang w:eastAsia="en-GB"/>
                <w14:ligatures w14:val="none"/>
              </w:rPr>
              <w:t>McC</w:t>
            </w:r>
            <w:proofErr w:type="spellEnd"/>
            <w:r w:rsidR="00B82101" w:rsidRPr="00A56546">
              <w:rPr>
                <w:rFonts w:ascii="Arial Narrow" w:eastAsia="Times New Roman" w:hAnsi="Arial Narrow" w:cs="Helvetica"/>
                <w:kern w:val="0"/>
                <w:lang w:eastAsia="en-GB"/>
                <w14:ligatures w14:val="none"/>
              </w:rPr>
              <w:t xml:space="preserve"> are </w:t>
            </w:r>
            <w:r w:rsidR="004F3EF3" w:rsidRPr="00A56546">
              <w:rPr>
                <w:rFonts w:ascii="Arial Narrow" w:eastAsia="Times New Roman" w:hAnsi="Arial Narrow" w:cs="Helvetica"/>
                <w:kern w:val="0"/>
                <w:lang w:eastAsia="en-GB"/>
                <w14:ligatures w14:val="none"/>
              </w:rPr>
              <w:t>ruled</w:t>
            </w:r>
            <w:r w:rsidR="00B82101" w:rsidRPr="00A56546">
              <w:rPr>
                <w:rFonts w:ascii="Arial Narrow" w:eastAsia="Times New Roman" w:hAnsi="Arial Narrow" w:cs="Helvetica"/>
                <w:kern w:val="0"/>
                <w:lang w:eastAsia="en-GB"/>
                <w14:ligatures w14:val="none"/>
              </w:rPr>
              <w:t xml:space="preserve"> out because of health issues</w:t>
            </w:r>
            <w:r w:rsidR="00537B67" w:rsidRPr="00A56546">
              <w:rPr>
                <w:rFonts w:ascii="Arial Narrow" w:eastAsia="Times New Roman" w:hAnsi="Arial Narrow" w:cs="Helvetica"/>
                <w:kern w:val="0"/>
                <w:lang w:eastAsia="en-GB"/>
                <w14:ligatures w14:val="none"/>
              </w:rPr>
              <w:t>, leaving just EM.</w:t>
            </w:r>
            <w:r w:rsidR="0012044E" w:rsidRPr="00A56546">
              <w:rPr>
                <w:rFonts w:ascii="Arial Narrow" w:eastAsia="Times New Roman" w:hAnsi="Arial Narrow" w:cs="Helvetica"/>
                <w:kern w:val="0"/>
                <w:lang w:eastAsia="en-GB"/>
                <w14:ligatures w14:val="none"/>
              </w:rPr>
              <w:t xml:space="preserve">  Others in our small </w:t>
            </w:r>
            <w:r w:rsidR="004F3EF3" w:rsidRPr="00A56546">
              <w:rPr>
                <w:rFonts w:ascii="Arial Narrow" w:eastAsia="Times New Roman" w:hAnsi="Arial Narrow" w:cs="Helvetica"/>
                <w:kern w:val="0"/>
                <w:lang w:eastAsia="en-GB"/>
                <w14:ligatures w14:val="none"/>
              </w:rPr>
              <w:t xml:space="preserve">team </w:t>
            </w:r>
            <w:r w:rsidR="0012044E" w:rsidRPr="00A56546">
              <w:rPr>
                <w:rFonts w:ascii="Arial Narrow" w:eastAsia="Times New Roman" w:hAnsi="Arial Narrow" w:cs="Helvetica"/>
                <w:kern w:val="0"/>
                <w:lang w:eastAsia="en-GB"/>
                <w14:ligatures w14:val="none"/>
              </w:rPr>
              <w:t>have other commitments</w:t>
            </w:r>
            <w:r w:rsidR="008A62C2" w:rsidRPr="00A56546">
              <w:rPr>
                <w:rFonts w:ascii="Arial Narrow" w:eastAsia="Times New Roman" w:hAnsi="Arial Narrow" w:cs="Helvetica"/>
                <w:kern w:val="0"/>
                <w:lang w:eastAsia="en-GB"/>
                <w14:ligatures w14:val="none"/>
              </w:rPr>
              <w:t xml:space="preserve"> or </w:t>
            </w:r>
            <w:r w:rsidR="00866C18" w:rsidRPr="00A56546">
              <w:rPr>
                <w:rFonts w:ascii="Arial Narrow" w:eastAsia="Times New Roman" w:hAnsi="Arial Narrow" w:cs="Helvetica"/>
                <w:kern w:val="0"/>
                <w:lang w:eastAsia="en-GB"/>
                <w14:ligatures w14:val="none"/>
              </w:rPr>
              <w:t xml:space="preserve">are </w:t>
            </w:r>
            <w:r w:rsidR="008A62C2" w:rsidRPr="00A56546">
              <w:rPr>
                <w:rFonts w:ascii="Arial Narrow" w:eastAsia="Times New Roman" w:hAnsi="Arial Narrow" w:cs="Helvetica"/>
                <w:kern w:val="0"/>
                <w:lang w:eastAsia="en-GB"/>
                <w14:ligatures w14:val="none"/>
              </w:rPr>
              <w:t xml:space="preserve">on holiday.  </w:t>
            </w:r>
            <w:r w:rsidR="003D3286" w:rsidRPr="00A56546">
              <w:rPr>
                <w:rFonts w:ascii="Arial Narrow" w:eastAsia="Times New Roman" w:hAnsi="Arial Narrow" w:cs="Helvetica"/>
                <w:kern w:val="0"/>
                <w:lang w:eastAsia="en-GB"/>
                <w14:ligatures w14:val="none"/>
              </w:rPr>
              <w:t>Regrettably, the HVRA is</w:t>
            </w:r>
            <w:r w:rsidR="00170B9B" w:rsidRPr="00A56546">
              <w:rPr>
                <w:rFonts w:ascii="Arial Narrow" w:eastAsia="Times New Roman" w:hAnsi="Arial Narrow" w:cs="Helvetica"/>
                <w:kern w:val="0"/>
                <w:lang w:eastAsia="en-GB"/>
                <w14:ligatures w14:val="none"/>
              </w:rPr>
              <w:t xml:space="preserve"> unable to put together a viable team. </w:t>
            </w:r>
          </w:p>
          <w:p w14:paraId="5A93125E" w14:textId="2BF3F046" w:rsidR="003D54EE" w:rsidRPr="003D3286" w:rsidRDefault="00170B9B" w:rsidP="003D3286">
            <w:pPr>
              <w:shd w:val="clear" w:color="auto" w:fill="FFFFFF"/>
              <w:rPr>
                <w:rFonts w:ascii="Helvetica" w:eastAsia="Times New Roman" w:hAnsi="Helvetica" w:cs="Helvetica"/>
                <w:color w:val="555555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70B9B">
              <w:rPr>
                <w:rFonts w:ascii="Helvetica" w:eastAsia="Times New Roman" w:hAnsi="Helvetica" w:cs="Helvetica"/>
                <w:color w:val="555555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6EA0720" w14:textId="77777777" w:rsidR="00655B7B" w:rsidRDefault="00655B7B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3CAB1A02" w14:textId="77777777" w:rsidR="0098017E" w:rsidRDefault="0098017E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3A98A10F" w14:textId="77777777" w:rsidR="0098017E" w:rsidRDefault="0098017E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7C0BF16A" w14:textId="4DBB5434" w:rsidR="0098017E" w:rsidRDefault="000018DD" w:rsidP="000018DD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NOTE for</w:t>
            </w:r>
          </w:p>
          <w:p w14:paraId="04D28427" w14:textId="2B5906FA" w:rsidR="000018DD" w:rsidRPr="00D60883" w:rsidRDefault="000018DD" w:rsidP="000018DD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Next year</w:t>
            </w:r>
          </w:p>
          <w:p w14:paraId="08A7C523" w14:textId="77777777" w:rsidR="0098017E" w:rsidRPr="00566598" w:rsidRDefault="0098017E" w:rsidP="0057013F">
            <w:pPr>
              <w:rPr>
                <w:rFonts w:ascii="Arial Narrow" w:hAnsi="Arial Narrow" w:cstheme="minorHAnsi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3D98C182" w14:textId="77777777" w:rsidR="0098017E" w:rsidRDefault="0098017E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63F891EF" w14:textId="77777777" w:rsidR="0098017E" w:rsidRPr="00521562" w:rsidRDefault="0098017E" w:rsidP="0057013F">
            <w:pPr>
              <w:rPr>
                <w:rFonts w:ascii="Arial Narrow" w:hAnsi="Arial Narrow" w:cstheme="minorHAnsi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657D8EC3" w14:textId="77777777" w:rsidR="0098017E" w:rsidRDefault="0098017E" w:rsidP="0098017E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RH/</w:t>
            </w:r>
            <w:r w:rsidR="000408DD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PCLT</w:t>
            </w:r>
          </w:p>
          <w:p w14:paraId="4372A4FC" w14:textId="77777777" w:rsidR="00A45D56" w:rsidRDefault="00A45D56" w:rsidP="0098017E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PW/HWS</w:t>
            </w:r>
          </w:p>
          <w:p w14:paraId="1F27B6AE" w14:textId="77777777" w:rsidR="003D3286" w:rsidRDefault="003D3286" w:rsidP="0098017E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4DE1C671" w14:textId="77777777" w:rsidR="003D3286" w:rsidRPr="00521562" w:rsidRDefault="003D3286" w:rsidP="0098017E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70B5B3E7" w14:textId="77777777" w:rsidR="003D3286" w:rsidRDefault="003D3286" w:rsidP="0098017E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2055A769" w14:textId="77777777" w:rsidR="003D3286" w:rsidRPr="00521562" w:rsidRDefault="003D3286" w:rsidP="003D3286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00335E0D" w14:textId="77777777" w:rsidR="00521562" w:rsidRDefault="00521562" w:rsidP="003D3286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3AD0E865" w14:textId="3B532807" w:rsidR="003D3286" w:rsidRDefault="003D3286" w:rsidP="003D3286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PW/PG</w:t>
            </w:r>
          </w:p>
          <w:p w14:paraId="57348719" w14:textId="78190FF4" w:rsidR="00FF584A" w:rsidRPr="0098017E" w:rsidRDefault="00FF584A" w:rsidP="000B75F6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</w:tc>
      </w:tr>
      <w:tr w:rsidR="003D3286" w14:paraId="37D9C81E" w14:textId="77777777" w:rsidTr="00350157">
        <w:trPr>
          <w:trHeight w:val="13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DC65A8" w14:textId="77777777" w:rsidR="003D3286" w:rsidRDefault="001204CC" w:rsidP="000B75F6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10.</w:t>
            </w:r>
          </w:p>
          <w:p w14:paraId="1502F514" w14:textId="77777777" w:rsidR="00521562" w:rsidRDefault="00521562" w:rsidP="00521562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proofErr w:type="spellStart"/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i</w:t>
            </w:r>
            <w:proofErr w:type="spellEnd"/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)</w:t>
            </w:r>
          </w:p>
          <w:p w14:paraId="3F2E5E2B" w14:textId="77777777" w:rsidR="00521562" w:rsidRDefault="00521562" w:rsidP="00521562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45BA7CEE" w14:textId="77777777" w:rsidR="00521562" w:rsidRDefault="00521562" w:rsidP="00521562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1EFA3AA6" w14:textId="77777777" w:rsidR="00521562" w:rsidRDefault="00521562" w:rsidP="00521562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6381DD95" w14:textId="77777777" w:rsidR="00521562" w:rsidRPr="00521562" w:rsidRDefault="00521562" w:rsidP="00521562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1564D29C" w14:textId="77777777" w:rsidR="00521562" w:rsidRDefault="00521562" w:rsidP="00521562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4E11E03E" w14:textId="51264B53" w:rsidR="00521562" w:rsidRDefault="00521562" w:rsidP="00521562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ii)</w:t>
            </w: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539893CF" w14:textId="77777777" w:rsidR="001204CC" w:rsidRDefault="001204CC" w:rsidP="0057013F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ROAD REP REPORTS</w:t>
            </w:r>
          </w:p>
          <w:p w14:paraId="7199D1A0" w14:textId="77777777" w:rsidR="00953CE7" w:rsidRDefault="009A4600" w:rsidP="005A71BE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proofErr w:type="spellStart"/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Warrendene</w:t>
            </w:r>
            <w:proofErr w:type="spellEnd"/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Road </w:t>
            </w:r>
          </w:p>
          <w:p w14:paraId="54D943AA" w14:textId="02B1947B" w:rsidR="009A4600" w:rsidRDefault="009A4600" w:rsidP="005A71BE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 w:rsidRPr="009A460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EM</w:t>
            </w:r>
            <w:r w:rsidR="00EC1EAC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:  A</w:t>
            </w:r>
            <w:r w:rsidR="007E15D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Country Supplies’ </w:t>
            </w:r>
            <w:r w:rsidR="00EC1EAC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lorry </w:t>
            </w:r>
            <w:r w:rsidR="006465F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had </w:t>
            </w:r>
            <w:r w:rsidR="00EB3E1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mounted</w:t>
            </w:r>
            <w:r w:rsidR="006465F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5D711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and damaged </w:t>
            </w:r>
            <w:r w:rsidR="006465F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the soft grass verge opposite the four properties</w:t>
            </w:r>
            <w:r w:rsidR="004A31BB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that lay back</w:t>
            </w:r>
            <w:r w:rsidR="00793F7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near </w:t>
            </w:r>
            <w:r w:rsidR="00793F7A" w:rsidRPr="00793F7A">
              <w:rPr>
                <w:rFonts w:ascii="Arial Narrow" w:hAnsi="Arial Narrow" w:cstheme="minorHAnsi"/>
                <w:i/>
                <w:iCs/>
                <w:kern w:val="0"/>
                <w:lang w:val="en-US"/>
                <w14:ligatures w14:val="none"/>
              </w:rPr>
              <w:t>The Harrow</w:t>
            </w:r>
            <w:r w:rsidR="00793F7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.</w:t>
            </w:r>
            <w:r w:rsidR="00D34DC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 nearby resident filmed the incident</w:t>
            </w:r>
            <w:r w:rsidR="004B63A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3476CC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and passed the evidence</w:t>
            </w:r>
            <w:r w:rsidR="004B63A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on to Country Supplies</w:t>
            </w:r>
            <w:r w:rsidR="003476CC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who </w:t>
            </w:r>
            <w:proofErr w:type="gramStart"/>
            <w:r w:rsidR="003476CC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replied</w:t>
            </w:r>
            <w:r w:rsidR="00031B9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stating</w:t>
            </w:r>
            <w:proofErr w:type="gramEnd"/>
            <w:r w:rsidR="00E975A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3476CC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they</w:t>
            </w:r>
            <w:r w:rsidR="00E975A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="00E975A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will</w:t>
            </w:r>
            <w:proofErr w:type="gramEnd"/>
            <w:r w:rsidR="00E975A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make good the damage.</w:t>
            </w:r>
            <w:r w:rsidR="00031B9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 Bucks Council is responsible for the grass verge.</w:t>
            </w:r>
            <w:r w:rsidR="006E6CC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 PC had </w:t>
            </w:r>
            <w:r w:rsidR="00793F7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also </w:t>
            </w:r>
            <w:r w:rsidR="000C3E8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discovered that CS had bought another site.</w:t>
            </w:r>
          </w:p>
          <w:p w14:paraId="2923F021" w14:textId="77777777" w:rsidR="000C3E89" w:rsidRPr="009A7174" w:rsidRDefault="000C3E89" w:rsidP="005A71BE">
            <w:pPr>
              <w:jc w:val="both"/>
              <w:rPr>
                <w:rFonts w:ascii="Arial Narrow" w:hAnsi="Arial Narrow" w:cstheme="minorHAnsi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10C49865" w14:textId="77777777" w:rsidR="00953CE7" w:rsidRDefault="000C3E89" w:rsidP="005A71BE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 w:rsidRPr="000C3E89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Valley Road</w:t>
            </w: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</w:t>
            </w:r>
          </w:p>
          <w:p w14:paraId="233DB355" w14:textId="65914302" w:rsidR="000C3E89" w:rsidRDefault="00B94FBD" w:rsidP="005A71BE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</w:t>
            </w:r>
            <w:r w:rsidR="004C237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</w:t>
            </w: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5A71B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lunchtime</w:t>
            </w: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on</w:t>
            </w:r>
            <w:r w:rsidR="00304D13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Good Friday</w:t>
            </w:r>
            <w:r w:rsidR="00B361F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, </w:t>
            </w:r>
            <w:r w:rsidR="000C3E8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RH </w:t>
            </w: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w</w:t>
            </w:r>
            <w:r w:rsidR="00B361F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itnessed a Police chase-vehicle</w:t>
            </w:r>
            <w:r w:rsidR="000F718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travelling at great speed</w:t>
            </w:r>
            <w:r w:rsidR="0004706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2244D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on the other side </w:t>
            </w:r>
            <w:r w:rsidR="00C6451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of </w:t>
            </w:r>
            <w:r w:rsidR="0004706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Valley Road, </w:t>
            </w:r>
            <w:r w:rsidR="000F718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with blue lights flashing</w:t>
            </w:r>
            <w:r w:rsidR="0004706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,</w:t>
            </w:r>
            <w:r w:rsidR="000F718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4C237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in pursuit</w:t>
            </w:r>
            <w:r w:rsidR="00E27CE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of </w:t>
            </w:r>
            <w:r w:rsidR="00C24A0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a </w:t>
            </w:r>
            <w:r w:rsidR="00E27CE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speeding</w:t>
            </w:r>
            <w:r w:rsidR="00C24A0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/stolen</w:t>
            </w:r>
            <w:r w:rsidR="00E27CE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vehicle</w:t>
            </w:r>
            <w:r w:rsidR="00A46D7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.  </w:t>
            </w:r>
            <w:r w:rsidR="005A1CA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Minutes later a regular Police car drew up</w:t>
            </w:r>
            <w:r w:rsidR="0094119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and queried why she was standing out on the pavement looking up the road.</w:t>
            </w:r>
            <w:r w:rsidR="002A669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RH complained that residents are fed up </w:t>
            </w:r>
            <w:r w:rsidR="00101AD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with the number of</w:t>
            </w:r>
            <w:r w:rsidR="002A669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5A71B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vehicles</w:t>
            </w:r>
            <w:r w:rsidR="006C542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5A71B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speeding up and down the road </w:t>
            </w:r>
            <w:r w:rsidR="006C542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and that she carries out CSW.  The policeman reassured her that the Police will return </w:t>
            </w:r>
            <w:r w:rsidR="00C24A0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with their camera.</w:t>
            </w:r>
          </w:p>
          <w:p w14:paraId="1ED48903" w14:textId="5EF54749" w:rsidR="00951C68" w:rsidRPr="000C3E89" w:rsidRDefault="00951C68" w:rsidP="005A71BE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A98ED70" w14:textId="77777777" w:rsidR="003D3286" w:rsidRDefault="003D3286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</w:tc>
      </w:tr>
      <w:tr w:rsidR="00951C68" w14:paraId="22FB3A1A" w14:textId="77777777" w:rsidTr="00350157">
        <w:trPr>
          <w:trHeight w:val="13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CDADCC" w14:textId="77777777" w:rsidR="00951C68" w:rsidRDefault="00951C68" w:rsidP="005F1772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11.</w:t>
            </w:r>
          </w:p>
          <w:p w14:paraId="7152644F" w14:textId="1EDAB6F0" w:rsidR="008A7D25" w:rsidRDefault="008A7D25" w:rsidP="008A7D25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a)</w:t>
            </w:r>
          </w:p>
          <w:p w14:paraId="136AD677" w14:textId="0A8C681E" w:rsidR="008A7D25" w:rsidRDefault="008A7D25" w:rsidP="008A7D25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b)</w:t>
            </w: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0149E8C7" w14:textId="77777777" w:rsidR="00951C68" w:rsidRDefault="00780E30" w:rsidP="0057013F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OTHER REPORTS</w:t>
            </w:r>
          </w:p>
          <w:p w14:paraId="738C5AC6" w14:textId="71822B3E" w:rsidR="00780E30" w:rsidRDefault="008A7D25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Hughenden Village Hall </w:t>
            </w:r>
            <w:r w:rsidRPr="00EF706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-</w:t>
            </w: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None</w:t>
            </w:r>
          </w:p>
          <w:p w14:paraId="10C7B9F3" w14:textId="3F746FFD" w:rsidR="008A7D25" w:rsidRDefault="008A7D25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 w:rsidRPr="008A7D25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Village Store &amp; </w:t>
            </w: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C</w:t>
            </w:r>
            <w:r w:rsidRPr="008A7D25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offee Shop </w:t>
            </w:r>
            <w:r w:rsidR="00EF706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-</w:t>
            </w: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None</w:t>
            </w:r>
          </w:p>
          <w:p w14:paraId="04B2503A" w14:textId="4F549CC2" w:rsidR="007F4D8E" w:rsidRPr="008A7D25" w:rsidRDefault="007F4D8E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7BC6F00" w14:textId="77777777" w:rsidR="00951C68" w:rsidRDefault="00951C68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</w:tc>
      </w:tr>
      <w:tr w:rsidR="007F4D8E" w14:paraId="4DED05ED" w14:textId="77777777" w:rsidTr="00350157">
        <w:trPr>
          <w:trHeight w:val="13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9EA766" w14:textId="7BA3036B" w:rsidR="007F4D8E" w:rsidRDefault="007F4D8E" w:rsidP="005F1772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12.</w:t>
            </w: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298CF6AA" w14:textId="2D0239C6" w:rsidR="007F4D8E" w:rsidRDefault="007F4D8E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AOB</w:t>
            </w:r>
            <w:r w:rsidRPr="00EF706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EF706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- </w:t>
            </w: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None</w:t>
            </w:r>
          </w:p>
          <w:p w14:paraId="21BF0145" w14:textId="77777777" w:rsidR="007F4D8E" w:rsidRPr="00794688" w:rsidRDefault="007F4D8E" w:rsidP="0057013F">
            <w:pPr>
              <w:rPr>
                <w:rFonts w:ascii="Arial Narrow" w:hAnsi="Arial Narrow" w:cstheme="minorHAnsi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0CF9653A" w14:textId="4C895259" w:rsidR="007F4D8E" w:rsidRDefault="006C57F3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The </w:t>
            </w:r>
            <w:r w:rsidR="0056757B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m</w:t>
            </w:r>
            <w:r w:rsidR="00C40B03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e</w:t>
            </w: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eting closed at 9.38pm</w:t>
            </w:r>
          </w:p>
          <w:p w14:paraId="5E780355" w14:textId="77777777" w:rsidR="006C57F3" w:rsidRPr="00794688" w:rsidRDefault="006C57F3" w:rsidP="0057013F">
            <w:pPr>
              <w:rPr>
                <w:rFonts w:ascii="Arial Narrow" w:hAnsi="Arial Narrow" w:cstheme="minorHAnsi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1C88D949" w14:textId="4EBEDC0E" w:rsidR="006C57F3" w:rsidRPr="006C57F3" w:rsidRDefault="006C57F3" w:rsidP="0057013F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The date of the next meeting is 13 May 2026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9048848" w14:textId="77777777" w:rsidR="007F4D8E" w:rsidRDefault="007F4D8E" w:rsidP="0057013F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</w:tc>
      </w:tr>
    </w:tbl>
    <w:p w14:paraId="4F6763DC" w14:textId="77777777" w:rsidR="0075235D" w:rsidRDefault="0075235D"/>
    <w:p w14:paraId="6AF8365C" w14:textId="77777777" w:rsidR="008E6C2F" w:rsidRPr="00953CE7" w:rsidRDefault="008E6C2F">
      <w:pPr>
        <w:rPr>
          <w:sz w:val="16"/>
          <w:szCs w:val="16"/>
        </w:rPr>
      </w:pPr>
    </w:p>
    <w:p w14:paraId="732BA5AB" w14:textId="411E2DA2" w:rsidR="008E6C2F" w:rsidRDefault="008E6C2F" w:rsidP="008E6C2F">
      <w:pPr>
        <w:jc w:val="right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Signed…………………………………………………………………..</w:t>
      </w:r>
    </w:p>
    <w:p w14:paraId="74E111E2" w14:textId="77777777" w:rsidR="008E6C2F" w:rsidRDefault="008E6C2F" w:rsidP="008E6C2F">
      <w:pPr>
        <w:jc w:val="right"/>
        <w:rPr>
          <w:rFonts w:ascii="Arial Narrow" w:hAnsi="Arial Narrow"/>
          <w:b/>
          <w:bCs/>
        </w:rPr>
      </w:pPr>
    </w:p>
    <w:p w14:paraId="10D102B8" w14:textId="1C45FF60" w:rsidR="00BC47DB" w:rsidRDefault="008E6C2F" w:rsidP="00093E10">
      <w:pPr>
        <w:jc w:val="right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Date…………………………………………………………………</w:t>
      </w:r>
      <w:r w:rsidR="00823A15">
        <w:rPr>
          <w:rFonts w:ascii="Arial Narrow" w:hAnsi="Arial Narrow"/>
          <w:b/>
          <w:bCs/>
        </w:rPr>
        <w:t>….</w:t>
      </w:r>
    </w:p>
    <w:p w14:paraId="72B626D7" w14:textId="3FE017BF" w:rsidR="00BC47DB" w:rsidRPr="00093E10" w:rsidRDefault="00BC47DB" w:rsidP="00093E10">
      <w:pPr>
        <w:ind w:right="-909"/>
        <w:rPr>
          <w:rFonts w:ascii="Arial Narrow" w:hAnsi="Arial Narrow" w:cstheme="minorHAnsi"/>
          <w:b/>
          <w:bCs/>
          <w:color w:val="BFBFBF" w:themeColor="background1" w:themeShade="BF"/>
          <w:kern w:val="0"/>
          <w:lang w:val="en-US"/>
          <w14:ligatures w14:val="none"/>
        </w:rPr>
      </w:pPr>
      <w:r w:rsidRPr="00134C35">
        <w:rPr>
          <w:rFonts w:ascii="Arial Narrow" w:hAnsi="Arial Narrow"/>
          <w:kern w:val="0"/>
          <w:sz w:val="16"/>
          <w:szCs w:val="16"/>
          <w14:ligatures w14:val="none"/>
        </w:rPr>
        <w:t xml:space="preserve">(HVRA Unconfirmed Minutes of </w:t>
      </w:r>
      <w:r>
        <w:rPr>
          <w:rFonts w:ascii="Arial Narrow" w:hAnsi="Arial Narrow"/>
          <w:kern w:val="0"/>
          <w:sz w:val="16"/>
          <w:szCs w:val="16"/>
          <w14:ligatures w14:val="none"/>
        </w:rPr>
        <w:t xml:space="preserve">8 April 2026)                                                                                                                                                                     </w:t>
      </w:r>
      <w:r>
        <w:rPr>
          <w:rFonts w:ascii="Arial Narrow" w:hAnsi="Arial Narrow"/>
          <w:b/>
          <w:bCs/>
          <w:color w:val="BFBFBF" w:themeColor="background1" w:themeShade="BF"/>
          <w:kern w:val="0"/>
          <w14:ligatures w14:val="none"/>
        </w:rPr>
        <w:t xml:space="preserve">Page 3 of </w:t>
      </w:r>
      <w:r w:rsidR="00093E10">
        <w:rPr>
          <w:rFonts w:ascii="Arial Narrow" w:hAnsi="Arial Narrow"/>
          <w:b/>
          <w:bCs/>
          <w:color w:val="BFBFBF" w:themeColor="background1" w:themeShade="BF"/>
          <w:kern w:val="0"/>
          <w14:ligatures w14:val="none"/>
        </w:rPr>
        <w:t xml:space="preserve"> 3</w:t>
      </w:r>
    </w:p>
    <w:sectPr w:rsidR="00BC47DB" w:rsidRPr="00093E10" w:rsidSect="00655B7B">
      <w:pgSz w:w="11906" w:h="16838"/>
      <w:pgMar w:top="567" w:right="1588" w:bottom="51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D0E"/>
    <w:multiLevelType w:val="hybridMultilevel"/>
    <w:tmpl w:val="C8CE3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050DF"/>
    <w:multiLevelType w:val="hybridMultilevel"/>
    <w:tmpl w:val="A54AA7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815B8"/>
    <w:multiLevelType w:val="hybridMultilevel"/>
    <w:tmpl w:val="F0408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E2128"/>
    <w:multiLevelType w:val="hybridMultilevel"/>
    <w:tmpl w:val="12269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53D4B"/>
    <w:multiLevelType w:val="hybridMultilevel"/>
    <w:tmpl w:val="4F888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395999">
    <w:abstractNumId w:val="2"/>
  </w:num>
  <w:num w:numId="2" w16cid:durableId="1746802696">
    <w:abstractNumId w:val="1"/>
  </w:num>
  <w:num w:numId="3" w16cid:durableId="799804819">
    <w:abstractNumId w:val="4"/>
  </w:num>
  <w:num w:numId="4" w16cid:durableId="1869292899">
    <w:abstractNumId w:val="0"/>
  </w:num>
  <w:num w:numId="5" w16cid:durableId="190993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78"/>
    <w:rsid w:val="00000367"/>
    <w:rsid w:val="000018DD"/>
    <w:rsid w:val="00007FEE"/>
    <w:rsid w:val="00011299"/>
    <w:rsid w:val="00011E95"/>
    <w:rsid w:val="00013FB7"/>
    <w:rsid w:val="00015B34"/>
    <w:rsid w:val="00015BF8"/>
    <w:rsid w:val="00023747"/>
    <w:rsid w:val="000251E4"/>
    <w:rsid w:val="00027823"/>
    <w:rsid w:val="00030409"/>
    <w:rsid w:val="00030EAB"/>
    <w:rsid w:val="00031B97"/>
    <w:rsid w:val="00032E78"/>
    <w:rsid w:val="00034C3F"/>
    <w:rsid w:val="000408DD"/>
    <w:rsid w:val="00047068"/>
    <w:rsid w:val="0005143B"/>
    <w:rsid w:val="000529ED"/>
    <w:rsid w:val="00054C1A"/>
    <w:rsid w:val="0006367F"/>
    <w:rsid w:val="00064B91"/>
    <w:rsid w:val="00067CFD"/>
    <w:rsid w:val="00075050"/>
    <w:rsid w:val="000834B9"/>
    <w:rsid w:val="00092030"/>
    <w:rsid w:val="00093E10"/>
    <w:rsid w:val="000A1F50"/>
    <w:rsid w:val="000A620D"/>
    <w:rsid w:val="000B36EF"/>
    <w:rsid w:val="000B75F6"/>
    <w:rsid w:val="000C16E1"/>
    <w:rsid w:val="000C3E89"/>
    <w:rsid w:val="000D0675"/>
    <w:rsid w:val="000D45CC"/>
    <w:rsid w:val="000E051A"/>
    <w:rsid w:val="000E213D"/>
    <w:rsid w:val="000F30A8"/>
    <w:rsid w:val="000F7182"/>
    <w:rsid w:val="00101AD5"/>
    <w:rsid w:val="001074FA"/>
    <w:rsid w:val="001115DC"/>
    <w:rsid w:val="001132C8"/>
    <w:rsid w:val="0012044E"/>
    <w:rsid w:val="001204CC"/>
    <w:rsid w:val="00120C9B"/>
    <w:rsid w:val="00122E45"/>
    <w:rsid w:val="00124735"/>
    <w:rsid w:val="00125DB0"/>
    <w:rsid w:val="0012751F"/>
    <w:rsid w:val="00133C34"/>
    <w:rsid w:val="00147324"/>
    <w:rsid w:val="00152C3F"/>
    <w:rsid w:val="00155D8C"/>
    <w:rsid w:val="001663A8"/>
    <w:rsid w:val="00170B9B"/>
    <w:rsid w:val="001715E8"/>
    <w:rsid w:val="00173E41"/>
    <w:rsid w:val="00183F56"/>
    <w:rsid w:val="0018446D"/>
    <w:rsid w:val="001850B3"/>
    <w:rsid w:val="0018702F"/>
    <w:rsid w:val="00187BBA"/>
    <w:rsid w:val="00194830"/>
    <w:rsid w:val="00195777"/>
    <w:rsid w:val="00195D54"/>
    <w:rsid w:val="001A5735"/>
    <w:rsid w:val="001C3C38"/>
    <w:rsid w:val="001C584D"/>
    <w:rsid w:val="001D55F0"/>
    <w:rsid w:val="00202023"/>
    <w:rsid w:val="00216FED"/>
    <w:rsid w:val="00217BEA"/>
    <w:rsid w:val="002244D2"/>
    <w:rsid w:val="0022742C"/>
    <w:rsid w:val="002313E5"/>
    <w:rsid w:val="002446ED"/>
    <w:rsid w:val="00244D92"/>
    <w:rsid w:val="00251239"/>
    <w:rsid w:val="00252234"/>
    <w:rsid w:val="00256893"/>
    <w:rsid w:val="00263CC8"/>
    <w:rsid w:val="00264369"/>
    <w:rsid w:val="0026462C"/>
    <w:rsid w:val="00272AC7"/>
    <w:rsid w:val="002747A1"/>
    <w:rsid w:val="00277B31"/>
    <w:rsid w:val="0028420C"/>
    <w:rsid w:val="00284CAC"/>
    <w:rsid w:val="00286997"/>
    <w:rsid w:val="00296707"/>
    <w:rsid w:val="002969CB"/>
    <w:rsid w:val="002A35D2"/>
    <w:rsid w:val="002A6697"/>
    <w:rsid w:val="002B3086"/>
    <w:rsid w:val="002B45FF"/>
    <w:rsid w:val="002E10FC"/>
    <w:rsid w:val="002E4F4C"/>
    <w:rsid w:val="002F3072"/>
    <w:rsid w:val="002F4651"/>
    <w:rsid w:val="00300979"/>
    <w:rsid w:val="00302CB3"/>
    <w:rsid w:val="00304D13"/>
    <w:rsid w:val="00311899"/>
    <w:rsid w:val="00312600"/>
    <w:rsid w:val="00314D80"/>
    <w:rsid w:val="00315261"/>
    <w:rsid w:val="00323028"/>
    <w:rsid w:val="00333E41"/>
    <w:rsid w:val="00337D41"/>
    <w:rsid w:val="00340551"/>
    <w:rsid w:val="003444C7"/>
    <w:rsid w:val="003476CC"/>
    <w:rsid w:val="00350157"/>
    <w:rsid w:val="00350F1A"/>
    <w:rsid w:val="00352DDB"/>
    <w:rsid w:val="0036097A"/>
    <w:rsid w:val="00362843"/>
    <w:rsid w:val="003655A2"/>
    <w:rsid w:val="003660CA"/>
    <w:rsid w:val="00373B35"/>
    <w:rsid w:val="00374F43"/>
    <w:rsid w:val="003757AC"/>
    <w:rsid w:val="003818B1"/>
    <w:rsid w:val="00393057"/>
    <w:rsid w:val="003C142D"/>
    <w:rsid w:val="003C3BC3"/>
    <w:rsid w:val="003D3286"/>
    <w:rsid w:val="003D54EE"/>
    <w:rsid w:val="003E0D77"/>
    <w:rsid w:val="003E129C"/>
    <w:rsid w:val="003E1C52"/>
    <w:rsid w:val="00403E4D"/>
    <w:rsid w:val="00414F40"/>
    <w:rsid w:val="00417A04"/>
    <w:rsid w:val="00420D40"/>
    <w:rsid w:val="00422825"/>
    <w:rsid w:val="00427F93"/>
    <w:rsid w:val="00433C41"/>
    <w:rsid w:val="004401B6"/>
    <w:rsid w:val="00451F63"/>
    <w:rsid w:val="00456F9F"/>
    <w:rsid w:val="004630D9"/>
    <w:rsid w:val="00463AFA"/>
    <w:rsid w:val="00471FB1"/>
    <w:rsid w:val="004757CB"/>
    <w:rsid w:val="004763F2"/>
    <w:rsid w:val="004830E5"/>
    <w:rsid w:val="00486CE0"/>
    <w:rsid w:val="00486DD9"/>
    <w:rsid w:val="00493939"/>
    <w:rsid w:val="004942E4"/>
    <w:rsid w:val="00495887"/>
    <w:rsid w:val="004A31BB"/>
    <w:rsid w:val="004A40E0"/>
    <w:rsid w:val="004B454A"/>
    <w:rsid w:val="004B569D"/>
    <w:rsid w:val="004B63A8"/>
    <w:rsid w:val="004C237F"/>
    <w:rsid w:val="004C28E7"/>
    <w:rsid w:val="004E3E3C"/>
    <w:rsid w:val="004E5BD6"/>
    <w:rsid w:val="004E5FDE"/>
    <w:rsid w:val="004E72C7"/>
    <w:rsid w:val="004F028F"/>
    <w:rsid w:val="004F3EF3"/>
    <w:rsid w:val="004F65D1"/>
    <w:rsid w:val="00500C5A"/>
    <w:rsid w:val="0050548C"/>
    <w:rsid w:val="0051560C"/>
    <w:rsid w:val="00521373"/>
    <w:rsid w:val="00521562"/>
    <w:rsid w:val="00526FF3"/>
    <w:rsid w:val="00537B67"/>
    <w:rsid w:val="00537EC8"/>
    <w:rsid w:val="00542E66"/>
    <w:rsid w:val="00545ADA"/>
    <w:rsid w:val="005659D3"/>
    <w:rsid w:val="00566598"/>
    <w:rsid w:val="0056757B"/>
    <w:rsid w:val="0057013F"/>
    <w:rsid w:val="00570622"/>
    <w:rsid w:val="005844FF"/>
    <w:rsid w:val="00585575"/>
    <w:rsid w:val="00585B4A"/>
    <w:rsid w:val="00592847"/>
    <w:rsid w:val="00593F0E"/>
    <w:rsid w:val="005950CA"/>
    <w:rsid w:val="00597E91"/>
    <w:rsid w:val="005A06BA"/>
    <w:rsid w:val="005A117A"/>
    <w:rsid w:val="005A1567"/>
    <w:rsid w:val="005A1CA6"/>
    <w:rsid w:val="005A1FDD"/>
    <w:rsid w:val="005A71BE"/>
    <w:rsid w:val="005A7333"/>
    <w:rsid w:val="005B4C5F"/>
    <w:rsid w:val="005B6CA5"/>
    <w:rsid w:val="005D2C9B"/>
    <w:rsid w:val="005D2D28"/>
    <w:rsid w:val="005D3A60"/>
    <w:rsid w:val="005D7118"/>
    <w:rsid w:val="005E5B27"/>
    <w:rsid w:val="005F1772"/>
    <w:rsid w:val="005F18D7"/>
    <w:rsid w:val="005F44A5"/>
    <w:rsid w:val="005F7C57"/>
    <w:rsid w:val="00603AF9"/>
    <w:rsid w:val="00606C30"/>
    <w:rsid w:val="006074DB"/>
    <w:rsid w:val="006149A6"/>
    <w:rsid w:val="0062025D"/>
    <w:rsid w:val="0062136D"/>
    <w:rsid w:val="0064031A"/>
    <w:rsid w:val="006465FF"/>
    <w:rsid w:val="00655453"/>
    <w:rsid w:val="00655B7B"/>
    <w:rsid w:val="0065787F"/>
    <w:rsid w:val="00660870"/>
    <w:rsid w:val="00664D2E"/>
    <w:rsid w:val="00666264"/>
    <w:rsid w:val="006728E6"/>
    <w:rsid w:val="00681026"/>
    <w:rsid w:val="006870ED"/>
    <w:rsid w:val="006A53B6"/>
    <w:rsid w:val="006B0E8B"/>
    <w:rsid w:val="006C542F"/>
    <w:rsid w:val="006C57F3"/>
    <w:rsid w:val="006C6477"/>
    <w:rsid w:val="006D2499"/>
    <w:rsid w:val="006D3C8A"/>
    <w:rsid w:val="006E2D84"/>
    <w:rsid w:val="006E6CC0"/>
    <w:rsid w:val="006E77C2"/>
    <w:rsid w:val="0070194D"/>
    <w:rsid w:val="007038A4"/>
    <w:rsid w:val="00713A62"/>
    <w:rsid w:val="007162BE"/>
    <w:rsid w:val="0072060C"/>
    <w:rsid w:val="00720612"/>
    <w:rsid w:val="00721635"/>
    <w:rsid w:val="007222C7"/>
    <w:rsid w:val="0072279B"/>
    <w:rsid w:val="00726CF1"/>
    <w:rsid w:val="0074642D"/>
    <w:rsid w:val="00746BB3"/>
    <w:rsid w:val="007477E2"/>
    <w:rsid w:val="0075235D"/>
    <w:rsid w:val="00753BE5"/>
    <w:rsid w:val="0076644A"/>
    <w:rsid w:val="00771352"/>
    <w:rsid w:val="0077381B"/>
    <w:rsid w:val="00780E30"/>
    <w:rsid w:val="00781C62"/>
    <w:rsid w:val="00785E84"/>
    <w:rsid w:val="00785F0E"/>
    <w:rsid w:val="00793F7A"/>
    <w:rsid w:val="00794688"/>
    <w:rsid w:val="007A30AD"/>
    <w:rsid w:val="007A6579"/>
    <w:rsid w:val="007B79F9"/>
    <w:rsid w:val="007C0A30"/>
    <w:rsid w:val="007C3A5C"/>
    <w:rsid w:val="007C6668"/>
    <w:rsid w:val="007D2896"/>
    <w:rsid w:val="007D2C88"/>
    <w:rsid w:val="007D4730"/>
    <w:rsid w:val="007D746C"/>
    <w:rsid w:val="007E0B19"/>
    <w:rsid w:val="007E15D1"/>
    <w:rsid w:val="007E3427"/>
    <w:rsid w:val="007F299A"/>
    <w:rsid w:val="007F4D8E"/>
    <w:rsid w:val="007F6E60"/>
    <w:rsid w:val="00802D87"/>
    <w:rsid w:val="00804184"/>
    <w:rsid w:val="008164F9"/>
    <w:rsid w:val="00823A15"/>
    <w:rsid w:val="0082418D"/>
    <w:rsid w:val="0083083C"/>
    <w:rsid w:val="00834DCD"/>
    <w:rsid w:val="00851DC2"/>
    <w:rsid w:val="00857218"/>
    <w:rsid w:val="008633DA"/>
    <w:rsid w:val="00866C18"/>
    <w:rsid w:val="00876C32"/>
    <w:rsid w:val="008809B0"/>
    <w:rsid w:val="008825B2"/>
    <w:rsid w:val="00883544"/>
    <w:rsid w:val="008838D8"/>
    <w:rsid w:val="00886D5A"/>
    <w:rsid w:val="00890541"/>
    <w:rsid w:val="0089570D"/>
    <w:rsid w:val="00897DB9"/>
    <w:rsid w:val="00897E70"/>
    <w:rsid w:val="008A2CE0"/>
    <w:rsid w:val="008A62C2"/>
    <w:rsid w:val="008A7D25"/>
    <w:rsid w:val="008B1090"/>
    <w:rsid w:val="008B300F"/>
    <w:rsid w:val="008B7314"/>
    <w:rsid w:val="008B7E9E"/>
    <w:rsid w:val="008C00E6"/>
    <w:rsid w:val="008C2445"/>
    <w:rsid w:val="008D34E3"/>
    <w:rsid w:val="008D5403"/>
    <w:rsid w:val="008D5F44"/>
    <w:rsid w:val="008D6BB9"/>
    <w:rsid w:val="008E23F0"/>
    <w:rsid w:val="008E6C2F"/>
    <w:rsid w:val="00900425"/>
    <w:rsid w:val="00910CB1"/>
    <w:rsid w:val="00910D90"/>
    <w:rsid w:val="00914158"/>
    <w:rsid w:val="00915192"/>
    <w:rsid w:val="00921FB8"/>
    <w:rsid w:val="0092216D"/>
    <w:rsid w:val="00934209"/>
    <w:rsid w:val="00936A38"/>
    <w:rsid w:val="00941196"/>
    <w:rsid w:val="00944173"/>
    <w:rsid w:val="00951C68"/>
    <w:rsid w:val="00953CC4"/>
    <w:rsid w:val="00953CE7"/>
    <w:rsid w:val="00965E15"/>
    <w:rsid w:val="00975F07"/>
    <w:rsid w:val="0098017E"/>
    <w:rsid w:val="009865A7"/>
    <w:rsid w:val="00991E43"/>
    <w:rsid w:val="009961BA"/>
    <w:rsid w:val="0099666F"/>
    <w:rsid w:val="009A3943"/>
    <w:rsid w:val="009A4600"/>
    <w:rsid w:val="009A7174"/>
    <w:rsid w:val="009A7D62"/>
    <w:rsid w:val="009B0477"/>
    <w:rsid w:val="009C2799"/>
    <w:rsid w:val="009C310E"/>
    <w:rsid w:val="009C4557"/>
    <w:rsid w:val="009C5B31"/>
    <w:rsid w:val="009C7EB1"/>
    <w:rsid w:val="009D397B"/>
    <w:rsid w:val="009D5654"/>
    <w:rsid w:val="009F0ECC"/>
    <w:rsid w:val="009F4E7C"/>
    <w:rsid w:val="00A212A4"/>
    <w:rsid w:val="00A35DEC"/>
    <w:rsid w:val="00A362D9"/>
    <w:rsid w:val="00A40161"/>
    <w:rsid w:val="00A45D56"/>
    <w:rsid w:val="00A46D2D"/>
    <w:rsid w:val="00A46D74"/>
    <w:rsid w:val="00A46E9F"/>
    <w:rsid w:val="00A50CF9"/>
    <w:rsid w:val="00A512FE"/>
    <w:rsid w:val="00A517D4"/>
    <w:rsid w:val="00A51B15"/>
    <w:rsid w:val="00A56546"/>
    <w:rsid w:val="00A60A04"/>
    <w:rsid w:val="00A614B3"/>
    <w:rsid w:val="00A81D73"/>
    <w:rsid w:val="00A83AAE"/>
    <w:rsid w:val="00A916F1"/>
    <w:rsid w:val="00A956E7"/>
    <w:rsid w:val="00A96F54"/>
    <w:rsid w:val="00A97F9C"/>
    <w:rsid w:val="00AA4A0E"/>
    <w:rsid w:val="00AA50C6"/>
    <w:rsid w:val="00AB537B"/>
    <w:rsid w:val="00AC16F2"/>
    <w:rsid w:val="00AC3B2C"/>
    <w:rsid w:val="00AD3FCC"/>
    <w:rsid w:val="00AE36E6"/>
    <w:rsid w:val="00AE703C"/>
    <w:rsid w:val="00AF1458"/>
    <w:rsid w:val="00AF7643"/>
    <w:rsid w:val="00B039D2"/>
    <w:rsid w:val="00B10539"/>
    <w:rsid w:val="00B169F0"/>
    <w:rsid w:val="00B361FD"/>
    <w:rsid w:val="00B425EB"/>
    <w:rsid w:val="00B43DB1"/>
    <w:rsid w:val="00B45138"/>
    <w:rsid w:val="00B45211"/>
    <w:rsid w:val="00B460A3"/>
    <w:rsid w:val="00B82101"/>
    <w:rsid w:val="00B83BD6"/>
    <w:rsid w:val="00B9000B"/>
    <w:rsid w:val="00B94FBD"/>
    <w:rsid w:val="00B97031"/>
    <w:rsid w:val="00B97894"/>
    <w:rsid w:val="00BA3EEA"/>
    <w:rsid w:val="00BA51A4"/>
    <w:rsid w:val="00BB2C7C"/>
    <w:rsid w:val="00BB2C83"/>
    <w:rsid w:val="00BB5C0D"/>
    <w:rsid w:val="00BB609A"/>
    <w:rsid w:val="00BC0EB4"/>
    <w:rsid w:val="00BC47DB"/>
    <w:rsid w:val="00BC6FED"/>
    <w:rsid w:val="00BD4485"/>
    <w:rsid w:val="00BD5C01"/>
    <w:rsid w:val="00BD72FB"/>
    <w:rsid w:val="00BE3CFA"/>
    <w:rsid w:val="00BE4779"/>
    <w:rsid w:val="00BE65ED"/>
    <w:rsid w:val="00BF4567"/>
    <w:rsid w:val="00C01B99"/>
    <w:rsid w:val="00C01D32"/>
    <w:rsid w:val="00C03DBB"/>
    <w:rsid w:val="00C06065"/>
    <w:rsid w:val="00C10B83"/>
    <w:rsid w:val="00C10CF5"/>
    <w:rsid w:val="00C11E11"/>
    <w:rsid w:val="00C139BD"/>
    <w:rsid w:val="00C2184E"/>
    <w:rsid w:val="00C24A01"/>
    <w:rsid w:val="00C26C3A"/>
    <w:rsid w:val="00C274F5"/>
    <w:rsid w:val="00C3078E"/>
    <w:rsid w:val="00C4071B"/>
    <w:rsid w:val="00C40B03"/>
    <w:rsid w:val="00C416E4"/>
    <w:rsid w:val="00C46EC1"/>
    <w:rsid w:val="00C563ED"/>
    <w:rsid w:val="00C620D2"/>
    <w:rsid w:val="00C643BF"/>
    <w:rsid w:val="00C6451A"/>
    <w:rsid w:val="00C81D7F"/>
    <w:rsid w:val="00C827DE"/>
    <w:rsid w:val="00C82FF1"/>
    <w:rsid w:val="00C85B80"/>
    <w:rsid w:val="00C87365"/>
    <w:rsid w:val="00C90FC6"/>
    <w:rsid w:val="00C9338F"/>
    <w:rsid w:val="00CC2EAE"/>
    <w:rsid w:val="00CD7708"/>
    <w:rsid w:val="00CE0987"/>
    <w:rsid w:val="00CE0EFE"/>
    <w:rsid w:val="00CE3E0C"/>
    <w:rsid w:val="00CF111D"/>
    <w:rsid w:val="00CF3575"/>
    <w:rsid w:val="00D019F2"/>
    <w:rsid w:val="00D1092C"/>
    <w:rsid w:val="00D243E0"/>
    <w:rsid w:val="00D25C39"/>
    <w:rsid w:val="00D27D33"/>
    <w:rsid w:val="00D31423"/>
    <w:rsid w:val="00D338CC"/>
    <w:rsid w:val="00D34DCF"/>
    <w:rsid w:val="00D41F51"/>
    <w:rsid w:val="00D43DE6"/>
    <w:rsid w:val="00D50BB5"/>
    <w:rsid w:val="00D53A4C"/>
    <w:rsid w:val="00D60883"/>
    <w:rsid w:val="00D63528"/>
    <w:rsid w:val="00D64D56"/>
    <w:rsid w:val="00D72B9E"/>
    <w:rsid w:val="00D74523"/>
    <w:rsid w:val="00D80FF6"/>
    <w:rsid w:val="00D83F66"/>
    <w:rsid w:val="00D92B19"/>
    <w:rsid w:val="00D942F3"/>
    <w:rsid w:val="00D94C43"/>
    <w:rsid w:val="00D96AFC"/>
    <w:rsid w:val="00DB1B81"/>
    <w:rsid w:val="00DB3A9E"/>
    <w:rsid w:val="00DE160B"/>
    <w:rsid w:val="00DE1E43"/>
    <w:rsid w:val="00DE3D61"/>
    <w:rsid w:val="00DE6E8A"/>
    <w:rsid w:val="00DF1ED8"/>
    <w:rsid w:val="00E004BA"/>
    <w:rsid w:val="00E00D15"/>
    <w:rsid w:val="00E0182E"/>
    <w:rsid w:val="00E0208A"/>
    <w:rsid w:val="00E05F96"/>
    <w:rsid w:val="00E255BE"/>
    <w:rsid w:val="00E25E19"/>
    <w:rsid w:val="00E27CE8"/>
    <w:rsid w:val="00E31558"/>
    <w:rsid w:val="00E347B2"/>
    <w:rsid w:val="00E45CA2"/>
    <w:rsid w:val="00E52E7D"/>
    <w:rsid w:val="00E56E13"/>
    <w:rsid w:val="00E64635"/>
    <w:rsid w:val="00E65EAB"/>
    <w:rsid w:val="00E95398"/>
    <w:rsid w:val="00E95AAE"/>
    <w:rsid w:val="00E975A8"/>
    <w:rsid w:val="00EA01A9"/>
    <w:rsid w:val="00EA4C39"/>
    <w:rsid w:val="00EA5B27"/>
    <w:rsid w:val="00EA6AF5"/>
    <w:rsid w:val="00EA71E2"/>
    <w:rsid w:val="00EB06B8"/>
    <w:rsid w:val="00EB1929"/>
    <w:rsid w:val="00EB3E12"/>
    <w:rsid w:val="00EC1EAC"/>
    <w:rsid w:val="00EC1FFB"/>
    <w:rsid w:val="00ED646F"/>
    <w:rsid w:val="00EE6686"/>
    <w:rsid w:val="00EF03A0"/>
    <w:rsid w:val="00EF2481"/>
    <w:rsid w:val="00EF3B9B"/>
    <w:rsid w:val="00EF7062"/>
    <w:rsid w:val="00EF71D3"/>
    <w:rsid w:val="00F0165B"/>
    <w:rsid w:val="00F17766"/>
    <w:rsid w:val="00F17B32"/>
    <w:rsid w:val="00F200A7"/>
    <w:rsid w:val="00F201A7"/>
    <w:rsid w:val="00F21178"/>
    <w:rsid w:val="00F33159"/>
    <w:rsid w:val="00F40F1D"/>
    <w:rsid w:val="00F440C1"/>
    <w:rsid w:val="00F46B20"/>
    <w:rsid w:val="00F47111"/>
    <w:rsid w:val="00F50EF6"/>
    <w:rsid w:val="00F609FC"/>
    <w:rsid w:val="00F674E1"/>
    <w:rsid w:val="00F70764"/>
    <w:rsid w:val="00F8241A"/>
    <w:rsid w:val="00F8496A"/>
    <w:rsid w:val="00F85C0F"/>
    <w:rsid w:val="00FA5236"/>
    <w:rsid w:val="00FA60AE"/>
    <w:rsid w:val="00FB2F8C"/>
    <w:rsid w:val="00FC6463"/>
    <w:rsid w:val="00FE09BD"/>
    <w:rsid w:val="00FE244E"/>
    <w:rsid w:val="00FE3010"/>
    <w:rsid w:val="00FF227D"/>
    <w:rsid w:val="00FF34A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8F33A"/>
  <w15:chartTrackingRefBased/>
  <w15:docId w15:val="{0CD5C463-F19C-4429-BC6F-EA0F925B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178"/>
  </w:style>
  <w:style w:type="paragraph" w:styleId="Heading1">
    <w:name w:val="heading 1"/>
    <w:basedOn w:val="Normal"/>
    <w:next w:val="Normal"/>
    <w:link w:val="Heading1Char"/>
    <w:uiPriority w:val="9"/>
    <w:qFormat/>
    <w:rsid w:val="00F21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1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1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1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1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1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1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1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1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1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1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1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1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1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1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1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1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1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1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4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1544</Words>
  <Characters>10166</Characters>
  <Application>Microsoft Office Word</Application>
  <DocSecurity>0</DocSecurity>
  <Lines>1129</Lines>
  <Paragraphs>688</Paragraphs>
  <ScaleCrop>false</ScaleCrop>
  <Company/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Hewitt</dc:creator>
  <cp:keywords/>
  <dc:description/>
  <cp:lastModifiedBy>Rosemary Hewitt</cp:lastModifiedBy>
  <cp:revision>3</cp:revision>
  <cp:lastPrinted>2026-04-15T09:43:00Z</cp:lastPrinted>
  <dcterms:created xsi:type="dcterms:W3CDTF">2026-04-15T12:52:00Z</dcterms:created>
  <dcterms:modified xsi:type="dcterms:W3CDTF">2026-04-15T13:13:00Z</dcterms:modified>
</cp:coreProperties>
</file>