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232F" w:rsidRPr="00D06295" w:rsidRDefault="00D06295" w:rsidP="00D06295">
      <w:pPr>
        <w:pStyle w:val="NoSpacing"/>
        <w:jc w:val="center"/>
        <w:rPr>
          <w:b/>
        </w:rPr>
      </w:pPr>
      <w:r w:rsidRPr="00D06295">
        <w:rPr>
          <w:b/>
        </w:rPr>
        <w:t xml:space="preserve">DIG Report End </w:t>
      </w:r>
      <w:r w:rsidR="00F929FC">
        <w:rPr>
          <w:b/>
        </w:rPr>
        <w:t>October</w:t>
      </w:r>
      <w:r w:rsidRPr="00D06295">
        <w:rPr>
          <w:b/>
        </w:rPr>
        <w:t xml:space="preserve"> 2022</w:t>
      </w:r>
    </w:p>
    <w:p w:rsidR="00D06295" w:rsidRDefault="00D06295" w:rsidP="00D06295">
      <w:pPr>
        <w:pStyle w:val="NoSpacing"/>
        <w:jc w:val="center"/>
      </w:pPr>
    </w:p>
    <w:p w:rsidR="00D06295" w:rsidRDefault="00D06295"/>
    <w:p w:rsidR="0016673F" w:rsidRDefault="00E12039" w:rsidP="00E12039">
      <w:pPr>
        <w:pStyle w:val="ListParagraph"/>
        <w:numPr>
          <w:ilvl w:val="0"/>
          <w:numId w:val="5"/>
        </w:numPr>
        <w:rPr>
          <w:b/>
        </w:rPr>
      </w:pPr>
      <w:r>
        <w:rPr>
          <w:b/>
        </w:rPr>
        <w:t>DIG A</w:t>
      </w:r>
      <w:r w:rsidR="00F929FC">
        <w:rPr>
          <w:b/>
        </w:rPr>
        <w:t>GM 19</w:t>
      </w:r>
      <w:r w:rsidR="00F929FC" w:rsidRPr="00F929FC">
        <w:rPr>
          <w:b/>
          <w:vertAlign w:val="superscript"/>
        </w:rPr>
        <w:t>th</w:t>
      </w:r>
      <w:r w:rsidR="00F929FC">
        <w:rPr>
          <w:b/>
        </w:rPr>
        <w:t xml:space="preserve"> October</w:t>
      </w:r>
    </w:p>
    <w:p w:rsidR="00F929FC" w:rsidRDefault="00F929FC" w:rsidP="00F929FC">
      <w:pPr>
        <w:pStyle w:val="NoSpacing"/>
      </w:pPr>
      <w:r>
        <w:t>With regard to the DIG organisation, both Sarah Mustapha and Peter Cannon had resigned prior to the meeting. We welcomed Peter Spence to DIG and provided Peter with an introduction to how the DIG works and also to the various issues that we take an interest in.</w:t>
      </w:r>
    </w:p>
    <w:p w:rsidR="00F929FC" w:rsidRDefault="00F929FC" w:rsidP="00F929FC">
      <w:pPr>
        <w:pStyle w:val="NoSpacing"/>
      </w:pPr>
    </w:p>
    <w:p w:rsidR="00F929FC" w:rsidRPr="00F929FC" w:rsidRDefault="00F929FC" w:rsidP="00F929FC">
      <w:pPr>
        <w:pStyle w:val="NoSpacing"/>
      </w:pPr>
      <w:r>
        <w:t xml:space="preserve">It was agreed that the DIG should continue to track and take action on drainage issues, albeit with a smaller organisation. We sought Peter’s advice on </w:t>
      </w:r>
      <w:r w:rsidR="008B3F36">
        <w:t>continuing with a less formal structure. Following this we have produced a Terms of Reference document to replace the old constitution. We will no longer have a formal organisation structure or elect officers.</w:t>
      </w:r>
    </w:p>
    <w:p w:rsidR="008B3F36" w:rsidRDefault="008B3F36" w:rsidP="008B3F36">
      <w:pPr>
        <w:pStyle w:val="NoSpacing"/>
        <w:rPr>
          <w:b/>
        </w:rPr>
      </w:pPr>
    </w:p>
    <w:p w:rsidR="008B3F36" w:rsidRDefault="008B3F36" w:rsidP="008B3F36">
      <w:pPr>
        <w:pStyle w:val="NoSpacing"/>
        <w:rPr>
          <w:b/>
        </w:rPr>
      </w:pPr>
      <w:r>
        <w:rPr>
          <w:b/>
        </w:rPr>
        <w:t>Other DIG Items Discussed</w:t>
      </w:r>
    </w:p>
    <w:p w:rsidR="008B3F36" w:rsidRDefault="008B3F36" w:rsidP="008B3F36">
      <w:pPr>
        <w:pStyle w:val="NoSpacing"/>
        <w:rPr>
          <w:b/>
        </w:rPr>
      </w:pPr>
    </w:p>
    <w:p w:rsidR="009B4701" w:rsidRDefault="008B3F36" w:rsidP="009B4701">
      <w:pPr>
        <w:pStyle w:val="NoSpacing"/>
        <w:numPr>
          <w:ilvl w:val="0"/>
          <w:numId w:val="5"/>
        </w:numPr>
        <w:rPr>
          <w:b/>
        </w:rPr>
      </w:pPr>
      <w:proofErr w:type="spellStart"/>
      <w:r>
        <w:rPr>
          <w:b/>
        </w:rPr>
        <w:t>Ashdene</w:t>
      </w:r>
      <w:proofErr w:type="spellEnd"/>
      <w:r>
        <w:rPr>
          <w:b/>
        </w:rPr>
        <w:t>/Boss Lane</w:t>
      </w:r>
    </w:p>
    <w:p w:rsidR="009B4701" w:rsidRDefault="009B4701" w:rsidP="009B4701">
      <w:pPr>
        <w:pStyle w:val="NoSpacing"/>
        <w:rPr>
          <w:b/>
        </w:rPr>
      </w:pPr>
    </w:p>
    <w:p w:rsidR="00B3708C" w:rsidRDefault="008B3F36" w:rsidP="009B4701">
      <w:pPr>
        <w:pStyle w:val="NoSpacing"/>
      </w:pPr>
      <w:r>
        <w:t xml:space="preserve">In our latest attempts to get the Boss Lane drainage improved, Matt Hopkins had </w:t>
      </w:r>
      <w:r w:rsidR="00B3708C">
        <w:t xml:space="preserve">applied for funding under the GRACE project (Groundwater Resilience </w:t>
      </w:r>
      <w:proofErr w:type="gramStart"/>
      <w:r w:rsidR="00B3708C">
        <w:t>And</w:t>
      </w:r>
      <w:proofErr w:type="gramEnd"/>
      <w:r w:rsidR="00B3708C">
        <w:t xml:space="preserve"> Community Engagement), but we have not been successful in securing funding. For the present we will take no further action but will continue to monitor Boss Lane and await further funding possibilities.</w:t>
      </w:r>
    </w:p>
    <w:p w:rsidR="009B4701" w:rsidRDefault="00B3708C" w:rsidP="009B4701">
      <w:pPr>
        <w:pStyle w:val="NoSpacing"/>
      </w:pPr>
      <w:r>
        <w:t xml:space="preserve"> </w:t>
      </w:r>
    </w:p>
    <w:p w:rsidR="009B4701" w:rsidRDefault="008B3F36" w:rsidP="009B4701">
      <w:pPr>
        <w:pStyle w:val="NoSpacing"/>
        <w:numPr>
          <w:ilvl w:val="0"/>
          <w:numId w:val="5"/>
        </w:numPr>
        <w:rPr>
          <w:b/>
        </w:rPr>
      </w:pPr>
      <w:r>
        <w:rPr>
          <w:b/>
        </w:rPr>
        <w:t>Affinity</w:t>
      </w:r>
    </w:p>
    <w:p w:rsidR="009B4701" w:rsidRDefault="009B4701" w:rsidP="009B4701">
      <w:pPr>
        <w:pStyle w:val="NoSpacing"/>
        <w:rPr>
          <w:b/>
        </w:rPr>
      </w:pPr>
    </w:p>
    <w:p w:rsidR="008B3F36" w:rsidRDefault="008B3F36" w:rsidP="008B3F36">
      <w:pPr>
        <w:pStyle w:val="NoSpacing"/>
      </w:pPr>
      <w:r>
        <w:t>Following much chasing a site meeting has taken place with an estates Manager from Affinity Water in order to try and get the drainage pipes under the pumping station checked to ensure that water can drain through them unimpeded. We are (again) promised this will be done, but as yet no date has been set.</w:t>
      </w:r>
    </w:p>
    <w:p w:rsidR="009B4701" w:rsidRDefault="009B4701" w:rsidP="009B4701">
      <w:pPr>
        <w:pStyle w:val="NoSpacing"/>
      </w:pPr>
    </w:p>
    <w:p w:rsidR="00B3708C" w:rsidRPr="00B3708C" w:rsidRDefault="00B3708C" w:rsidP="00B3708C">
      <w:pPr>
        <w:pStyle w:val="NoSpacing"/>
        <w:numPr>
          <w:ilvl w:val="0"/>
          <w:numId w:val="5"/>
        </w:numPr>
        <w:rPr>
          <w:b/>
        </w:rPr>
      </w:pPr>
      <w:r w:rsidRPr="00B3708C">
        <w:rPr>
          <w:b/>
        </w:rPr>
        <w:t>Trees Road</w:t>
      </w:r>
    </w:p>
    <w:p w:rsidR="00B3708C" w:rsidRDefault="00B3708C" w:rsidP="00B3708C">
      <w:pPr>
        <w:pStyle w:val="NoSpacing"/>
      </w:pPr>
    </w:p>
    <w:p w:rsidR="00B3708C" w:rsidRPr="00715E06" w:rsidRDefault="00715E06" w:rsidP="00B3708C">
      <w:pPr>
        <w:jc w:val="both"/>
        <w:rPr>
          <w:rFonts w:cstheme="minorHAnsi"/>
        </w:rPr>
      </w:pPr>
      <w:r>
        <w:rPr>
          <w:rFonts w:cstheme="minorHAnsi"/>
        </w:rPr>
        <w:t>As the</w:t>
      </w:r>
      <w:r w:rsidR="00B3708C" w:rsidRPr="00715E06">
        <w:rPr>
          <w:rFonts w:cstheme="minorHAnsi"/>
        </w:rPr>
        <w:t xml:space="preserve"> Trees Rd WhatsApp group </w:t>
      </w:r>
      <w:r>
        <w:rPr>
          <w:rFonts w:cstheme="minorHAnsi"/>
        </w:rPr>
        <w:t xml:space="preserve">have </w:t>
      </w:r>
      <w:r w:rsidR="00B3708C" w:rsidRPr="00715E06">
        <w:rPr>
          <w:rFonts w:cstheme="minorHAnsi"/>
        </w:rPr>
        <w:t xml:space="preserve">not kept their </w:t>
      </w:r>
      <w:r w:rsidR="00B3708C" w:rsidRPr="00715E06">
        <w:rPr>
          <w:rFonts w:cstheme="minorHAnsi"/>
        </w:rPr>
        <w:t xml:space="preserve">drainage grids </w:t>
      </w:r>
      <w:r>
        <w:rPr>
          <w:rFonts w:cstheme="minorHAnsi"/>
        </w:rPr>
        <w:t xml:space="preserve">clear, </w:t>
      </w:r>
      <w:r w:rsidR="00B3708C" w:rsidRPr="00715E06">
        <w:rPr>
          <w:rFonts w:cstheme="minorHAnsi"/>
        </w:rPr>
        <w:t xml:space="preserve">Paul has issued a request to Bucks CC via FixMyStreet to clear the grids and drains there on a goodwill basis. </w:t>
      </w:r>
      <w:r w:rsidR="00B3708C" w:rsidRPr="00715E06">
        <w:rPr>
          <w:rFonts w:cstheme="minorHAnsi"/>
        </w:rPr>
        <w:t xml:space="preserve">They have indicated they will do that when next operating in the area. I have informed the </w:t>
      </w:r>
      <w:proofErr w:type="spellStart"/>
      <w:r w:rsidR="00B3708C" w:rsidRPr="00715E06">
        <w:rPr>
          <w:rFonts w:cstheme="minorHAnsi"/>
        </w:rPr>
        <w:t>WhatSapp</w:t>
      </w:r>
      <w:proofErr w:type="spellEnd"/>
      <w:r w:rsidR="00B3708C" w:rsidRPr="00715E06">
        <w:rPr>
          <w:rFonts w:cstheme="minorHAnsi"/>
        </w:rPr>
        <w:t xml:space="preserve"> group of this but have also asked them to sweep the loose gravel that gathers at the foot of the road.</w:t>
      </w:r>
    </w:p>
    <w:p w:rsidR="00B3708C" w:rsidRPr="00715E06" w:rsidRDefault="00715E06" w:rsidP="00B3708C">
      <w:pPr>
        <w:pStyle w:val="ListParagraph"/>
        <w:numPr>
          <w:ilvl w:val="0"/>
          <w:numId w:val="5"/>
        </w:numPr>
        <w:jc w:val="both"/>
        <w:rPr>
          <w:rFonts w:cstheme="minorHAnsi"/>
          <w:b/>
        </w:rPr>
      </w:pPr>
      <w:r w:rsidRPr="00715E06">
        <w:rPr>
          <w:rFonts w:cstheme="minorHAnsi"/>
          <w:b/>
        </w:rPr>
        <w:t>Thames Water DWMP</w:t>
      </w:r>
    </w:p>
    <w:p w:rsidR="00715E06" w:rsidRPr="00715E06" w:rsidRDefault="00715E06" w:rsidP="00715E06">
      <w:pPr>
        <w:jc w:val="both"/>
        <w:rPr>
          <w:rFonts w:cstheme="minorHAnsi"/>
        </w:rPr>
      </w:pPr>
      <w:r w:rsidRPr="00715E06">
        <w:rPr>
          <w:rFonts w:cstheme="minorHAnsi"/>
        </w:rPr>
        <w:t>An update to the draft plan was produced in July, but we have not been able to obtain any detailed aspects relating to Hughenden Valley. However, what we do know relating to the Little Marlow area, which covers Hughenden Valley is the following:</w:t>
      </w:r>
    </w:p>
    <w:p w:rsidR="00715E06" w:rsidRPr="00715E06" w:rsidRDefault="00715E06" w:rsidP="00715E06">
      <w:pPr>
        <w:pStyle w:val="ListParagraph"/>
        <w:numPr>
          <w:ilvl w:val="0"/>
          <w:numId w:val="6"/>
        </w:numPr>
        <w:spacing w:after="160" w:line="259" w:lineRule="auto"/>
        <w:jc w:val="both"/>
        <w:rPr>
          <w:rFonts w:cstheme="minorHAnsi"/>
        </w:rPr>
      </w:pPr>
      <w:r w:rsidRPr="00715E06">
        <w:rPr>
          <w:rFonts w:cstheme="minorHAnsi"/>
        </w:rPr>
        <w:t>Major upgrade to the Little Marlow Sewage Treatment Works</w:t>
      </w:r>
    </w:p>
    <w:p w:rsidR="00715E06" w:rsidRDefault="00715E06" w:rsidP="00715E06">
      <w:pPr>
        <w:pStyle w:val="ListParagraph"/>
        <w:numPr>
          <w:ilvl w:val="0"/>
          <w:numId w:val="6"/>
        </w:numPr>
        <w:spacing w:after="160" w:line="259" w:lineRule="auto"/>
        <w:jc w:val="both"/>
        <w:rPr>
          <w:rFonts w:cstheme="minorHAnsi"/>
        </w:rPr>
      </w:pPr>
      <w:r w:rsidRPr="00715E06">
        <w:rPr>
          <w:rFonts w:cstheme="minorHAnsi"/>
        </w:rPr>
        <w:t>Continued Surface Water Management (essentially sealing manholes)</w:t>
      </w:r>
    </w:p>
    <w:p w:rsidR="00B3708C" w:rsidRPr="00715E06" w:rsidRDefault="00715E06" w:rsidP="00715E06">
      <w:pPr>
        <w:pStyle w:val="ListParagraph"/>
        <w:numPr>
          <w:ilvl w:val="0"/>
          <w:numId w:val="6"/>
        </w:numPr>
        <w:spacing w:after="160" w:line="259" w:lineRule="auto"/>
        <w:jc w:val="both"/>
        <w:rPr>
          <w:rFonts w:cstheme="minorHAnsi"/>
        </w:rPr>
      </w:pPr>
      <w:r w:rsidRPr="00715E06">
        <w:rPr>
          <w:rFonts w:cstheme="minorHAnsi"/>
        </w:rPr>
        <w:t>Lining of sewers where leaks found</w:t>
      </w:r>
    </w:p>
    <w:p w:rsidR="009B4701" w:rsidRPr="00715E06" w:rsidRDefault="009B4701" w:rsidP="003B7A07">
      <w:pPr>
        <w:pStyle w:val="NoSpacing"/>
        <w:rPr>
          <w:rFonts w:cstheme="minorHAnsi"/>
        </w:rPr>
      </w:pPr>
    </w:p>
    <w:p w:rsidR="003B7A07" w:rsidRDefault="003B7A07" w:rsidP="00715E06">
      <w:pPr>
        <w:pStyle w:val="NoSpacing"/>
        <w:rPr>
          <w:rFonts w:cstheme="minorHAnsi"/>
        </w:rPr>
      </w:pPr>
      <w:r w:rsidRPr="00715E06">
        <w:rPr>
          <w:rFonts w:cstheme="minorHAnsi"/>
        </w:rPr>
        <w:t>Paul Woodford</w:t>
      </w:r>
    </w:p>
    <w:p w:rsidR="00715E06" w:rsidRPr="00715E06" w:rsidRDefault="00715E06" w:rsidP="00715E06">
      <w:pPr>
        <w:pStyle w:val="NoSpacing"/>
        <w:rPr>
          <w:rFonts w:cstheme="minorHAnsi"/>
        </w:rPr>
      </w:pPr>
      <w:r>
        <w:rPr>
          <w:rFonts w:cstheme="minorHAnsi"/>
        </w:rPr>
        <w:t>31 Oct 2022</w:t>
      </w:r>
      <w:bookmarkStart w:id="0" w:name="_GoBack"/>
      <w:bookmarkEnd w:id="0"/>
    </w:p>
    <w:sectPr w:rsidR="00715E06" w:rsidRPr="00715E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BC0D24"/>
    <w:multiLevelType w:val="hybridMultilevel"/>
    <w:tmpl w:val="C7C8D5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E8A2F37"/>
    <w:multiLevelType w:val="hybridMultilevel"/>
    <w:tmpl w:val="B78871F4"/>
    <w:lvl w:ilvl="0" w:tplc="BB8A468C">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496C79D2"/>
    <w:multiLevelType w:val="hybridMultilevel"/>
    <w:tmpl w:val="5E5EC7F6"/>
    <w:lvl w:ilvl="0" w:tplc="2AAEAB7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DBD642A"/>
    <w:multiLevelType w:val="multilevel"/>
    <w:tmpl w:val="720CC5B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4">
    <w:nsid w:val="7591056C"/>
    <w:multiLevelType w:val="multilevel"/>
    <w:tmpl w:val="7F92A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BFE09D0"/>
    <w:multiLevelType w:val="hybridMultilevel"/>
    <w:tmpl w:val="73F62432"/>
    <w:lvl w:ilvl="0" w:tplc="EE3647F2">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295"/>
    <w:rsid w:val="000169B6"/>
    <w:rsid w:val="00104449"/>
    <w:rsid w:val="00133BF3"/>
    <w:rsid w:val="0016673F"/>
    <w:rsid w:val="00226F65"/>
    <w:rsid w:val="00234F56"/>
    <w:rsid w:val="003B7A07"/>
    <w:rsid w:val="003D661E"/>
    <w:rsid w:val="004266C7"/>
    <w:rsid w:val="00575F7B"/>
    <w:rsid w:val="005C1D36"/>
    <w:rsid w:val="006C18A0"/>
    <w:rsid w:val="00713A50"/>
    <w:rsid w:val="00715E06"/>
    <w:rsid w:val="0075376D"/>
    <w:rsid w:val="008B3F36"/>
    <w:rsid w:val="008F4880"/>
    <w:rsid w:val="00961084"/>
    <w:rsid w:val="0098480C"/>
    <w:rsid w:val="009B4701"/>
    <w:rsid w:val="00A23A40"/>
    <w:rsid w:val="00A47BB3"/>
    <w:rsid w:val="00A6232F"/>
    <w:rsid w:val="00AD623A"/>
    <w:rsid w:val="00B3708C"/>
    <w:rsid w:val="00B8465F"/>
    <w:rsid w:val="00C07B74"/>
    <w:rsid w:val="00C12E99"/>
    <w:rsid w:val="00C40968"/>
    <w:rsid w:val="00C53165"/>
    <w:rsid w:val="00C5652D"/>
    <w:rsid w:val="00CE2D43"/>
    <w:rsid w:val="00D06295"/>
    <w:rsid w:val="00D56B1E"/>
    <w:rsid w:val="00D80BBD"/>
    <w:rsid w:val="00DE3076"/>
    <w:rsid w:val="00E12039"/>
    <w:rsid w:val="00E72A3C"/>
    <w:rsid w:val="00F73C46"/>
    <w:rsid w:val="00F929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F929F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06295"/>
    <w:pPr>
      <w:spacing w:after="0" w:line="240" w:lineRule="auto"/>
    </w:pPr>
  </w:style>
  <w:style w:type="paragraph" w:styleId="NormalWeb">
    <w:name w:val="Normal (Web)"/>
    <w:basedOn w:val="Normal"/>
    <w:uiPriority w:val="99"/>
    <w:semiHidden/>
    <w:unhideWhenUsed/>
    <w:rsid w:val="0096108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61084"/>
    <w:rPr>
      <w:b/>
      <w:bCs/>
    </w:rPr>
  </w:style>
  <w:style w:type="character" w:styleId="Emphasis">
    <w:name w:val="Emphasis"/>
    <w:basedOn w:val="DefaultParagraphFont"/>
    <w:uiPriority w:val="20"/>
    <w:qFormat/>
    <w:rsid w:val="00961084"/>
    <w:rPr>
      <w:i/>
      <w:iCs/>
    </w:rPr>
  </w:style>
  <w:style w:type="paragraph" w:styleId="ListParagraph">
    <w:name w:val="List Paragraph"/>
    <w:basedOn w:val="Normal"/>
    <w:uiPriority w:val="34"/>
    <w:qFormat/>
    <w:rsid w:val="00C53165"/>
    <w:pPr>
      <w:ind w:left="720"/>
      <w:contextualSpacing/>
    </w:pPr>
  </w:style>
  <w:style w:type="paragraph" w:styleId="BalloonText">
    <w:name w:val="Balloon Text"/>
    <w:basedOn w:val="Normal"/>
    <w:link w:val="BalloonTextChar"/>
    <w:uiPriority w:val="99"/>
    <w:semiHidden/>
    <w:unhideWhenUsed/>
    <w:rsid w:val="00C565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652D"/>
    <w:rPr>
      <w:rFonts w:ascii="Tahoma" w:hAnsi="Tahoma" w:cs="Tahoma"/>
      <w:sz w:val="16"/>
      <w:szCs w:val="16"/>
    </w:rPr>
  </w:style>
  <w:style w:type="character" w:customStyle="1" w:styleId="Heading2Char">
    <w:name w:val="Heading 2 Char"/>
    <w:basedOn w:val="DefaultParagraphFont"/>
    <w:link w:val="Heading2"/>
    <w:uiPriority w:val="9"/>
    <w:rsid w:val="00F929FC"/>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F929F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06295"/>
    <w:pPr>
      <w:spacing w:after="0" w:line="240" w:lineRule="auto"/>
    </w:pPr>
  </w:style>
  <w:style w:type="paragraph" w:styleId="NormalWeb">
    <w:name w:val="Normal (Web)"/>
    <w:basedOn w:val="Normal"/>
    <w:uiPriority w:val="99"/>
    <w:semiHidden/>
    <w:unhideWhenUsed/>
    <w:rsid w:val="0096108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61084"/>
    <w:rPr>
      <w:b/>
      <w:bCs/>
    </w:rPr>
  </w:style>
  <w:style w:type="character" w:styleId="Emphasis">
    <w:name w:val="Emphasis"/>
    <w:basedOn w:val="DefaultParagraphFont"/>
    <w:uiPriority w:val="20"/>
    <w:qFormat/>
    <w:rsid w:val="00961084"/>
    <w:rPr>
      <w:i/>
      <w:iCs/>
    </w:rPr>
  </w:style>
  <w:style w:type="paragraph" w:styleId="ListParagraph">
    <w:name w:val="List Paragraph"/>
    <w:basedOn w:val="Normal"/>
    <w:uiPriority w:val="34"/>
    <w:qFormat/>
    <w:rsid w:val="00C53165"/>
    <w:pPr>
      <w:ind w:left="720"/>
      <w:contextualSpacing/>
    </w:pPr>
  </w:style>
  <w:style w:type="paragraph" w:styleId="BalloonText">
    <w:name w:val="Balloon Text"/>
    <w:basedOn w:val="Normal"/>
    <w:link w:val="BalloonTextChar"/>
    <w:uiPriority w:val="99"/>
    <w:semiHidden/>
    <w:unhideWhenUsed/>
    <w:rsid w:val="00C565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652D"/>
    <w:rPr>
      <w:rFonts w:ascii="Tahoma" w:hAnsi="Tahoma" w:cs="Tahoma"/>
      <w:sz w:val="16"/>
      <w:szCs w:val="16"/>
    </w:rPr>
  </w:style>
  <w:style w:type="character" w:customStyle="1" w:styleId="Heading2Char">
    <w:name w:val="Heading 2 Char"/>
    <w:basedOn w:val="DefaultParagraphFont"/>
    <w:link w:val="Heading2"/>
    <w:uiPriority w:val="9"/>
    <w:rsid w:val="00F929FC"/>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5903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335</Words>
  <Characters>1911</Characters>
  <Application>Microsoft Office Word</Application>
  <DocSecurity>0</DocSecurity>
  <Lines>15</Lines>
  <Paragraphs>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31 Oct 2022</vt:lpstr>
    </vt:vector>
  </TitlesOfParts>
  <Company/>
  <LinksUpToDate>false</LinksUpToDate>
  <CharactersWithSpaces>2242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pbwoodford@outlook.com</dc:creator>
  <cp:lastModifiedBy>pbwoodford@outlook.com</cp:lastModifiedBy>
  <cp:revision>3</cp:revision>
  <cp:lastPrinted>2022-02-28T11:41:00Z</cp:lastPrinted>
  <dcterms:created xsi:type="dcterms:W3CDTF">2022-10-31T09:28:00Z</dcterms:created>
  <dcterms:modified xsi:type="dcterms:W3CDTF">2022-10-31T10:04:00Z</dcterms:modified>
</cp:coreProperties>
</file>